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E7906" w:rsidRDefault="002E7906" w:rsidP="002E7906">
      <w:pPr>
        <w:spacing w:after="120"/>
        <w:rPr>
          <w:rFonts w:asciiTheme="majorHAnsi" w:hAnsiTheme="majorHAnsi"/>
          <w:b/>
          <w:color w:val="9BBB59" w:themeColor="accent3"/>
          <w:sz w:val="32"/>
        </w:rPr>
      </w:pPr>
      <w:r>
        <w:rPr>
          <w:rFonts w:asciiTheme="majorHAnsi" w:hAnsiTheme="majorHAnsi"/>
          <w:b/>
          <w:color w:val="9BBB59" w:themeColor="accent3"/>
          <w:sz w:val="32"/>
        </w:rPr>
        <w:t>Religious Experience</w:t>
      </w:r>
    </w:p>
    <w:p w:rsidR="002E7906" w:rsidRPr="00FB0678" w:rsidRDefault="002E7906" w:rsidP="002E7906">
      <w:pPr>
        <w:spacing w:after="120"/>
        <w:rPr>
          <w:rFonts w:asciiTheme="majorHAnsi" w:hAnsiTheme="majorHAnsi"/>
          <w:i/>
          <w:color w:val="1F497D" w:themeColor="text2"/>
        </w:rPr>
      </w:pPr>
      <w:r w:rsidRPr="00FB0678">
        <w:rPr>
          <w:rFonts w:asciiTheme="majorHAnsi" w:hAnsiTheme="majorHAnsi"/>
          <w:b/>
          <w:color w:val="1F497D" w:themeColor="text2"/>
        </w:rPr>
        <w:t xml:space="preserve">William James </w:t>
      </w:r>
    </w:p>
    <w:p w:rsidR="002E7906" w:rsidRPr="00AF62D2" w:rsidRDefault="002E7906" w:rsidP="002E7906">
      <w:pPr>
        <w:pStyle w:val="ListParagraph"/>
        <w:numPr>
          <w:ilvl w:val="0"/>
          <w:numId w:val="128"/>
        </w:numPr>
        <w:spacing w:after="120"/>
        <w:rPr>
          <w:rFonts w:asciiTheme="majorHAnsi" w:hAnsiTheme="majorHAnsi"/>
        </w:rPr>
      </w:pPr>
      <w:r>
        <w:rPr>
          <w:rFonts w:asciiTheme="majorHAnsi" w:hAnsiTheme="majorHAnsi"/>
        </w:rPr>
        <w:t>Psych, phys</w:t>
      </w:r>
      <w:r w:rsidRPr="00AF62D2">
        <w:rPr>
          <w:rFonts w:asciiTheme="majorHAnsi" w:hAnsiTheme="majorHAnsi"/>
        </w:rPr>
        <w:t xml:space="preserve"> &amp; philo. Bought up w/ strong C teachings</w:t>
      </w:r>
      <w:r>
        <w:rPr>
          <w:rFonts w:asciiTheme="majorHAnsi" w:hAnsiTheme="majorHAnsi"/>
        </w:rPr>
        <w:t>,</w:t>
      </w:r>
      <w:r w:rsidRPr="00AF62D2">
        <w:rPr>
          <w:rFonts w:asciiTheme="majorHAnsi" w:hAnsiTheme="majorHAnsi"/>
        </w:rPr>
        <w:t xml:space="preserve"> interested in phenomenology &amp; pragmatism</w:t>
      </w:r>
    </w:p>
    <w:p w:rsidR="002E7906" w:rsidRDefault="002E7906" w:rsidP="002E7906">
      <w:pPr>
        <w:pStyle w:val="ListParagraph"/>
        <w:numPr>
          <w:ilvl w:val="0"/>
          <w:numId w:val="128"/>
        </w:numPr>
        <w:spacing w:after="120"/>
        <w:rPr>
          <w:rFonts w:asciiTheme="majorHAnsi" w:hAnsiTheme="majorHAnsi"/>
        </w:rPr>
      </w:pPr>
      <w:r>
        <w:rPr>
          <w:rFonts w:asciiTheme="majorHAnsi" w:hAnsiTheme="majorHAnsi"/>
        </w:rPr>
        <w:t>M</w:t>
      </w:r>
      <w:r w:rsidRPr="00AF62D2">
        <w:rPr>
          <w:rFonts w:asciiTheme="majorHAnsi" w:hAnsiTheme="majorHAnsi"/>
        </w:rPr>
        <w:t>ost important book on RE influencing Russell &amp; Wittgenstein. In it, James aims to survey various types of RE as a psych &amp; to present findings as implications for philo</w:t>
      </w:r>
    </w:p>
    <w:p w:rsidR="002E7906" w:rsidRDefault="002E7906" w:rsidP="002E7906">
      <w:pPr>
        <w:pStyle w:val="ListParagraph"/>
        <w:numPr>
          <w:ilvl w:val="0"/>
          <w:numId w:val="128"/>
        </w:numPr>
        <w:spacing w:after="120"/>
        <w:rPr>
          <w:rFonts w:asciiTheme="majorHAnsi" w:hAnsiTheme="majorHAnsi"/>
        </w:rPr>
      </w:pPr>
      <w:r>
        <w:rPr>
          <w:rFonts w:asciiTheme="majorHAnsi" w:hAnsiTheme="majorHAnsi"/>
        </w:rPr>
        <w:t>Phenomenological focus - RE if they apprehend them to be what they consider divine</w:t>
      </w:r>
    </w:p>
    <w:p w:rsidR="002E7906" w:rsidRDefault="002E7906" w:rsidP="002E7906">
      <w:pPr>
        <w:pStyle w:val="ListParagraph"/>
        <w:numPr>
          <w:ilvl w:val="0"/>
          <w:numId w:val="128"/>
        </w:numPr>
        <w:spacing w:after="120"/>
        <w:rPr>
          <w:rFonts w:asciiTheme="majorHAnsi" w:hAnsiTheme="majorHAnsi"/>
        </w:rPr>
      </w:pPr>
      <w:r>
        <w:rPr>
          <w:rFonts w:asciiTheme="majorHAnsi" w:hAnsiTheme="majorHAnsi"/>
        </w:rPr>
        <w:t>Gives psych analysis of religious tendencies e.g. sick soul one who focuses on hell etc.</w:t>
      </w:r>
    </w:p>
    <w:p w:rsidR="002E7906" w:rsidRPr="00FB0678" w:rsidRDefault="002E7906" w:rsidP="002E7906">
      <w:pPr>
        <w:spacing w:after="120"/>
        <w:rPr>
          <w:rFonts w:asciiTheme="majorHAnsi" w:hAnsiTheme="majorHAnsi"/>
          <w:i/>
        </w:rPr>
      </w:pPr>
      <w:r w:rsidRPr="00FB0678">
        <w:rPr>
          <w:rFonts w:asciiTheme="majorHAnsi" w:hAnsiTheme="majorHAnsi"/>
          <w:i/>
        </w:rPr>
        <w:t>Evaluation</w:t>
      </w:r>
    </w:p>
    <w:p w:rsidR="002E7906" w:rsidRDefault="002E7906" w:rsidP="002E7906">
      <w:pPr>
        <w:pStyle w:val="ListParagraph"/>
        <w:numPr>
          <w:ilvl w:val="0"/>
          <w:numId w:val="86"/>
        </w:numPr>
        <w:spacing w:after="120"/>
        <w:rPr>
          <w:rFonts w:asciiTheme="majorHAnsi" w:hAnsiTheme="majorHAnsi"/>
        </w:rPr>
      </w:pPr>
      <w:r>
        <w:rPr>
          <w:rFonts w:asciiTheme="majorHAnsi" w:hAnsiTheme="majorHAnsi"/>
        </w:rPr>
        <w:t>Can you dismiss teachings as 2</w:t>
      </w:r>
      <w:r w:rsidRPr="00FB0678">
        <w:rPr>
          <w:rFonts w:asciiTheme="majorHAnsi" w:hAnsiTheme="majorHAnsi"/>
          <w:vertAlign w:val="superscript"/>
        </w:rPr>
        <w:t>nd</w:t>
      </w:r>
      <w:r>
        <w:rPr>
          <w:rFonts w:asciiTheme="majorHAnsi" w:hAnsiTheme="majorHAnsi"/>
        </w:rPr>
        <w:t xml:space="preserve"> hand? + RE only happen to the religious</w:t>
      </w:r>
    </w:p>
    <w:p w:rsidR="002E7906" w:rsidRDefault="002E7906" w:rsidP="002E7906">
      <w:pPr>
        <w:pStyle w:val="ListParagraph"/>
        <w:numPr>
          <w:ilvl w:val="0"/>
          <w:numId w:val="86"/>
        </w:numPr>
        <w:spacing w:after="120"/>
        <w:rPr>
          <w:rFonts w:asciiTheme="majorHAnsi" w:hAnsiTheme="majorHAnsi"/>
        </w:rPr>
      </w:pPr>
      <w:r w:rsidRPr="00951592">
        <w:rPr>
          <w:rFonts w:asciiTheme="majorHAnsi" w:hAnsiTheme="majorHAnsi"/>
          <w:b/>
          <w:color w:val="FF0080"/>
        </w:rPr>
        <w:t>Wiles –</w:t>
      </w:r>
      <w:r>
        <w:rPr>
          <w:rFonts w:asciiTheme="majorHAnsi" w:hAnsiTheme="majorHAnsi"/>
          <w:b/>
        </w:rPr>
        <w:t xml:space="preserve"> </w:t>
      </w:r>
      <w:r>
        <w:rPr>
          <w:rFonts w:asciiTheme="majorHAnsi" w:hAnsiTheme="majorHAnsi"/>
        </w:rPr>
        <w:t>RE damage faith, far from heart of religion</w:t>
      </w:r>
    </w:p>
    <w:p w:rsidR="002E7906" w:rsidRDefault="002E7906" w:rsidP="002E7906">
      <w:pPr>
        <w:spacing w:after="120"/>
        <w:rPr>
          <w:rFonts w:asciiTheme="majorHAnsi" w:hAnsiTheme="majorHAnsi"/>
          <w:color w:val="4BACC6" w:themeColor="accent5"/>
          <w:u w:val="single"/>
        </w:rPr>
      </w:pPr>
      <w:r>
        <w:rPr>
          <w:rFonts w:asciiTheme="majorHAnsi" w:hAnsiTheme="majorHAnsi"/>
          <w:color w:val="4BACC6" w:themeColor="accent5"/>
          <w:u w:val="single"/>
        </w:rPr>
        <w:t>Characteristics of experience</w:t>
      </w:r>
    </w:p>
    <w:p w:rsidR="002E7906" w:rsidRDefault="002E7906" w:rsidP="002E7906">
      <w:pPr>
        <w:pStyle w:val="ListParagraph"/>
        <w:numPr>
          <w:ilvl w:val="0"/>
          <w:numId w:val="127"/>
        </w:numPr>
        <w:spacing w:after="120"/>
        <w:rPr>
          <w:rFonts w:asciiTheme="majorHAnsi" w:hAnsiTheme="majorHAnsi"/>
        </w:rPr>
      </w:pPr>
      <w:r>
        <w:rPr>
          <w:rFonts w:asciiTheme="majorHAnsi" w:hAnsiTheme="majorHAnsi"/>
        </w:rPr>
        <w:t>R</w:t>
      </w:r>
      <w:r w:rsidRPr="00AF62D2">
        <w:rPr>
          <w:rFonts w:asciiTheme="majorHAnsi" w:hAnsiTheme="majorHAnsi"/>
        </w:rPr>
        <w:t xml:space="preserve">ecognises </w:t>
      </w:r>
      <w:r>
        <w:rPr>
          <w:rFonts w:asciiTheme="majorHAnsi" w:hAnsiTheme="majorHAnsi"/>
        </w:rPr>
        <w:t>importance RE serves, but this don’t necessarily make it true</w:t>
      </w:r>
    </w:p>
    <w:p w:rsidR="002E7906" w:rsidRDefault="002E7906" w:rsidP="002E7906">
      <w:pPr>
        <w:pStyle w:val="ListParagraph"/>
        <w:numPr>
          <w:ilvl w:val="0"/>
          <w:numId w:val="127"/>
        </w:numPr>
        <w:spacing w:after="120"/>
        <w:rPr>
          <w:rFonts w:asciiTheme="majorHAnsi" w:hAnsiTheme="majorHAnsi"/>
        </w:rPr>
      </w:pPr>
      <w:r>
        <w:rPr>
          <w:rFonts w:asciiTheme="majorHAnsi" w:hAnsiTheme="majorHAnsi"/>
        </w:rPr>
        <w:t>Nonetheless, hold view (but doesn’t attempt to prove it) that as a result of RE ‘further limits of out being plunge into an altogether other dimension of existence’</w:t>
      </w:r>
    </w:p>
    <w:p w:rsidR="002E7906" w:rsidRDefault="002E7906" w:rsidP="002E7906">
      <w:pPr>
        <w:pStyle w:val="ListParagraph"/>
        <w:numPr>
          <w:ilvl w:val="0"/>
          <w:numId w:val="127"/>
        </w:numPr>
        <w:spacing w:after="120"/>
        <w:rPr>
          <w:rFonts w:asciiTheme="majorHAnsi" w:hAnsiTheme="majorHAnsi"/>
        </w:rPr>
      </w:pPr>
      <w:r>
        <w:rPr>
          <w:rFonts w:asciiTheme="majorHAnsi" w:hAnsiTheme="majorHAnsi"/>
        </w:rPr>
        <w:t xml:space="preserve">Focuses on phenomenon as sees it fundamental to faith, keeping it in place &amp; change lives e.g. Paul’s conversion + </w:t>
      </w:r>
      <w:r w:rsidRPr="00951592">
        <w:rPr>
          <w:rFonts w:asciiTheme="majorHAnsi" w:hAnsiTheme="majorHAnsi"/>
          <w:b/>
          <w:color w:val="FF0080"/>
        </w:rPr>
        <w:t>Wittgenstein –</w:t>
      </w:r>
      <w:r>
        <w:rPr>
          <w:rFonts w:asciiTheme="majorHAnsi" w:hAnsiTheme="majorHAnsi"/>
        </w:rPr>
        <w:t xml:space="preserve"> faith more than just propositional</w:t>
      </w:r>
    </w:p>
    <w:p w:rsidR="002E7906" w:rsidRDefault="002E7906" w:rsidP="002E7906">
      <w:pPr>
        <w:pStyle w:val="ListParagraph"/>
        <w:numPr>
          <w:ilvl w:val="0"/>
          <w:numId w:val="127"/>
        </w:numPr>
        <w:spacing w:after="120"/>
        <w:rPr>
          <w:rFonts w:asciiTheme="majorHAnsi" w:hAnsiTheme="majorHAnsi"/>
        </w:rPr>
      </w:pPr>
      <w:r>
        <w:rPr>
          <w:rFonts w:asciiTheme="majorHAnsi" w:hAnsiTheme="majorHAnsi"/>
        </w:rPr>
        <w:t>Teachings</w:t>
      </w:r>
      <w:r w:rsidRPr="00AF62D2">
        <w:rPr>
          <w:rFonts w:asciiTheme="majorHAnsi" w:hAnsiTheme="majorHAnsi"/>
        </w:rPr>
        <w:t xml:space="preserve"> 2</w:t>
      </w:r>
      <w:r w:rsidRPr="00AF62D2">
        <w:rPr>
          <w:rFonts w:asciiTheme="majorHAnsi" w:hAnsiTheme="majorHAnsi"/>
          <w:vertAlign w:val="superscript"/>
        </w:rPr>
        <w:t>nd</w:t>
      </w:r>
      <w:r w:rsidRPr="00AF62D2">
        <w:rPr>
          <w:rFonts w:asciiTheme="majorHAnsi" w:hAnsiTheme="majorHAnsi"/>
        </w:rPr>
        <w:t xml:space="preserve"> hand. These dev l</w:t>
      </w:r>
      <w:r>
        <w:rPr>
          <w:rFonts w:asciiTheme="majorHAnsi" w:hAnsiTheme="majorHAnsi"/>
        </w:rPr>
        <w:t>ater as indivs reflect on the</w:t>
      </w:r>
      <w:r w:rsidRPr="00AF62D2">
        <w:rPr>
          <w:rFonts w:asciiTheme="majorHAnsi" w:hAnsiTheme="majorHAnsi"/>
        </w:rPr>
        <w:t xml:space="preserve"> experience – only actual experience that can be regarded as true religion</w:t>
      </w:r>
    </w:p>
    <w:p w:rsidR="002E7906" w:rsidRDefault="002E7906" w:rsidP="002E7906">
      <w:pPr>
        <w:pStyle w:val="ListParagraph"/>
        <w:numPr>
          <w:ilvl w:val="0"/>
          <w:numId w:val="127"/>
        </w:numPr>
        <w:spacing w:after="120"/>
        <w:rPr>
          <w:rFonts w:asciiTheme="majorHAnsi" w:hAnsiTheme="majorHAnsi"/>
        </w:rPr>
      </w:pPr>
      <w:r>
        <w:rPr>
          <w:rFonts w:asciiTheme="majorHAnsi" w:hAnsiTheme="majorHAnsi"/>
        </w:rPr>
        <w:t>RE are psych phenomena but this isn’t argument against validity just means they come naturally + counter sceptics idea of psych disorder</w:t>
      </w:r>
    </w:p>
    <w:p w:rsidR="002E7906" w:rsidRPr="00536ACD" w:rsidRDefault="002E7906" w:rsidP="002E7906">
      <w:pPr>
        <w:pStyle w:val="ListParagraph"/>
        <w:numPr>
          <w:ilvl w:val="0"/>
          <w:numId w:val="127"/>
        </w:numPr>
        <w:spacing w:after="120"/>
        <w:rPr>
          <w:rFonts w:asciiTheme="majorHAnsi" w:hAnsiTheme="majorHAnsi"/>
        </w:rPr>
      </w:pPr>
      <w:r>
        <w:rPr>
          <w:rFonts w:asciiTheme="majorHAnsi" w:hAnsiTheme="majorHAnsi"/>
        </w:rPr>
        <w:t>Doesn’t provide arguments for existence of God &amp; leaves issue open to question</w:t>
      </w:r>
    </w:p>
    <w:p w:rsidR="002E7906" w:rsidRPr="00AF62D2" w:rsidRDefault="002E7906" w:rsidP="002E7906">
      <w:pPr>
        <w:spacing w:after="120"/>
        <w:rPr>
          <w:rFonts w:asciiTheme="majorHAnsi" w:hAnsiTheme="majorHAnsi"/>
          <w:color w:val="4BACC6" w:themeColor="accent5"/>
          <w:u w:val="single"/>
        </w:rPr>
      </w:pPr>
      <w:r w:rsidRPr="00AF62D2">
        <w:rPr>
          <w:rFonts w:asciiTheme="majorHAnsi" w:hAnsiTheme="majorHAnsi"/>
          <w:color w:val="4BACC6" w:themeColor="accent5"/>
          <w:u w:val="single"/>
        </w:rPr>
        <w:t>Criteria for experience</w:t>
      </w:r>
    </w:p>
    <w:p w:rsidR="002E7906" w:rsidRPr="00536ACD" w:rsidRDefault="002E7906" w:rsidP="002E7906">
      <w:pPr>
        <w:spacing w:after="120"/>
        <w:rPr>
          <w:rFonts w:asciiTheme="majorHAnsi" w:hAnsiTheme="majorHAnsi"/>
        </w:rPr>
      </w:pPr>
      <w:r w:rsidRPr="00536ACD">
        <w:rPr>
          <w:rFonts w:asciiTheme="majorHAnsi" w:hAnsiTheme="majorHAnsi"/>
        </w:rPr>
        <w:t>Difficulty of providing definition of ME so proposed following 4 criteria</w:t>
      </w:r>
      <w:r>
        <w:rPr>
          <w:rFonts w:asciiTheme="majorHAnsi" w:hAnsiTheme="majorHAnsi"/>
        </w:rPr>
        <w:t xml:space="preserve"> which are sufficient to mark out states of consciousness peculiar enough to deserve special name &amp; study = mysticism</w:t>
      </w:r>
      <w:r w:rsidRPr="00536ACD">
        <w:rPr>
          <w:rFonts w:asciiTheme="majorHAnsi" w:hAnsiTheme="majorHAnsi"/>
        </w:rPr>
        <w:t>:</w:t>
      </w:r>
    </w:p>
    <w:p w:rsidR="002E7906" w:rsidRDefault="002E7906" w:rsidP="002E7906">
      <w:pPr>
        <w:spacing w:after="0"/>
        <w:rPr>
          <w:rFonts w:asciiTheme="majorHAnsi" w:hAnsiTheme="majorHAnsi"/>
        </w:rPr>
      </w:pPr>
      <w:r w:rsidRPr="00AF62D2">
        <w:rPr>
          <w:rFonts w:asciiTheme="majorHAnsi" w:hAnsiTheme="majorHAnsi"/>
          <w:b/>
          <w:color w:val="8064A2" w:themeColor="accent4"/>
        </w:rPr>
        <w:t>Passive –</w:t>
      </w:r>
      <w:r>
        <w:rPr>
          <w:rFonts w:asciiTheme="majorHAnsi" w:hAnsiTheme="majorHAnsi"/>
          <w:b/>
        </w:rPr>
        <w:t xml:space="preserve"> </w:t>
      </w:r>
      <w:r>
        <w:rPr>
          <w:rFonts w:asciiTheme="majorHAnsi" w:hAnsiTheme="majorHAnsi"/>
        </w:rPr>
        <w:t>not initiated by mystic rather sense something is acting upon them (FWD)</w:t>
      </w:r>
    </w:p>
    <w:p w:rsidR="002E7906" w:rsidRDefault="002E7906" w:rsidP="002E7906">
      <w:pPr>
        <w:spacing w:after="0"/>
        <w:rPr>
          <w:rFonts w:asciiTheme="majorHAnsi" w:hAnsiTheme="majorHAnsi"/>
        </w:rPr>
      </w:pPr>
      <w:r w:rsidRPr="00AF62D2">
        <w:rPr>
          <w:rFonts w:asciiTheme="majorHAnsi" w:hAnsiTheme="majorHAnsi"/>
          <w:b/>
          <w:color w:val="8064A2" w:themeColor="accent4"/>
        </w:rPr>
        <w:t>Ineffable –</w:t>
      </w:r>
      <w:r>
        <w:rPr>
          <w:rFonts w:asciiTheme="majorHAnsi" w:hAnsiTheme="majorHAnsi"/>
          <w:b/>
        </w:rPr>
        <w:t xml:space="preserve"> </w:t>
      </w:r>
      <w:r>
        <w:rPr>
          <w:rFonts w:asciiTheme="majorHAnsi" w:hAnsiTheme="majorHAnsi"/>
        </w:rPr>
        <w:t>experience beyond proper or adequate description e.g. love &amp; St. Teresa of Avila</w:t>
      </w:r>
    </w:p>
    <w:p w:rsidR="002E7906" w:rsidRDefault="002E7906" w:rsidP="002E7906">
      <w:pPr>
        <w:spacing w:after="0"/>
        <w:rPr>
          <w:rFonts w:asciiTheme="majorHAnsi" w:hAnsiTheme="majorHAnsi"/>
        </w:rPr>
      </w:pPr>
      <w:r w:rsidRPr="00AF62D2">
        <w:rPr>
          <w:rFonts w:asciiTheme="majorHAnsi" w:hAnsiTheme="majorHAnsi"/>
          <w:b/>
          <w:color w:val="8064A2" w:themeColor="accent4"/>
        </w:rPr>
        <w:t>Noetic –</w:t>
      </w:r>
      <w:r>
        <w:rPr>
          <w:rFonts w:asciiTheme="majorHAnsi" w:hAnsiTheme="majorHAnsi"/>
          <w:b/>
        </w:rPr>
        <w:t xml:space="preserve"> </w:t>
      </w:r>
      <w:r>
        <w:rPr>
          <w:rFonts w:asciiTheme="majorHAnsi" w:hAnsiTheme="majorHAnsi"/>
        </w:rPr>
        <w:t>despite ineffability not just feelings, deep &amp; direct knowledge of God, possib revelation + authority</w:t>
      </w:r>
    </w:p>
    <w:p w:rsidR="002E7906" w:rsidRDefault="002E7906" w:rsidP="002E7906">
      <w:pPr>
        <w:spacing w:after="120"/>
        <w:rPr>
          <w:rFonts w:asciiTheme="majorHAnsi" w:hAnsiTheme="majorHAnsi"/>
        </w:rPr>
      </w:pPr>
      <w:r w:rsidRPr="00AF62D2">
        <w:rPr>
          <w:rFonts w:asciiTheme="majorHAnsi" w:hAnsiTheme="majorHAnsi"/>
          <w:b/>
          <w:color w:val="8064A2" w:themeColor="accent4"/>
        </w:rPr>
        <w:t>Transient –</w:t>
      </w:r>
      <w:r>
        <w:rPr>
          <w:rFonts w:asciiTheme="majorHAnsi" w:hAnsiTheme="majorHAnsi"/>
          <w:b/>
        </w:rPr>
        <w:t xml:space="preserve"> </w:t>
      </w:r>
      <w:r>
        <w:rPr>
          <w:rFonts w:asciiTheme="majorHAnsi" w:hAnsiTheme="majorHAnsi"/>
        </w:rPr>
        <w:t xml:space="preserve">temp &amp; hard recall but affects profound &amp; LT e.g. alt perception &amp; can dev/deepen w/ more </w:t>
      </w:r>
    </w:p>
    <w:p w:rsidR="002E7906" w:rsidRDefault="002E7906" w:rsidP="002E7906">
      <w:pPr>
        <w:spacing w:after="120"/>
        <w:rPr>
          <w:rFonts w:asciiTheme="majorHAnsi" w:hAnsiTheme="majorHAnsi"/>
        </w:rPr>
      </w:pPr>
      <w:r>
        <w:rPr>
          <w:rFonts w:asciiTheme="majorHAnsi" w:hAnsiTheme="majorHAnsi"/>
        </w:rPr>
        <w:t>RE not unequivocally supporting God’s existence, but what is unequivocal is existence &amp; ability to unite w/ something larger than ourselves. In that union we find our greatest peace</w:t>
      </w:r>
    </w:p>
    <w:p w:rsidR="002E7906" w:rsidRDefault="002E7906" w:rsidP="002E7906">
      <w:pPr>
        <w:spacing w:after="120"/>
        <w:rPr>
          <w:rFonts w:asciiTheme="majorHAnsi" w:hAnsiTheme="majorHAnsi"/>
          <w:i/>
        </w:rPr>
      </w:pPr>
      <w:r>
        <w:rPr>
          <w:rFonts w:asciiTheme="majorHAnsi" w:hAnsiTheme="majorHAnsi"/>
          <w:i/>
        </w:rPr>
        <w:t>Evaluation</w:t>
      </w:r>
    </w:p>
    <w:p w:rsidR="002E7906" w:rsidRPr="008E2EF7" w:rsidRDefault="002E7906" w:rsidP="002E7906">
      <w:pPr>
        <w:pStyle w:val="ListParagraph"/>
        <w:numPr>
          <w:ilvl w:val="0"/>
          <w:numId w:val="129"/>
        </w:numPr>
        <w:spacing w:after="120"/>
        <w:rPr>
          <w:rFonts w:asciiTheme="majorHAnsi" w:hAnsiTheme="majorHAnsi"/>
        </w:rPr>
      </w:pPr>
      <w:r>
        <w:rPr>
          <w:rFonts w:asciiTheme="majorHAnsi" w:hAnsiTheme="majorHAnsi"/>
        </w:rPr>
        <w:t xml:space="preserve">Similarities w/ schiz &amp; drugs – only applies to certain types of RE e.g. </w:t>
      </w:r>
      <w:r w:rsidRPr="00AE2866">
        <w:rPr>
          <w:rFonts w:asciiTheme="majorHAnsi" w:hAnsiTheme="majorHAnsi"/>
        </w:rPr>
        <w:t>Swinburne’s categorisation</w:t>
      </w:r>
    </w:p>
    <w:p w:rsidR="002E7906" w:rsidRPr="002252E2" w:rsidRDefault="002E7906" w:rsidP="002E7906">
      <w:pPr>
        <w:spacing w:after="120"/>
        <w:rPr>
          <w:rFonts w:asciiTheme="majorHAnsi" w:hAnsiTheme="majorHAnsi"/>
        </w:rPr>
      </w:pPr>
      <w:r w:rsidRPr="00222FAA">
        <w:rPr>
          <w:rFonts w:asciiTheme="majorHAnsi" w:hAnsiTheme="majorHAnsi"/>
          <w:color w:val="4BACC6" w:themeColor="accent5"/>
          <w:u w:val="single"/>
        </w:rPr>
        <w:t>Conclusions</w:t>
      </w:r>
    </w:p>
    <w:p w:rsidR="002E7906" w:rsidRPr="009F08A6" w:rsidRDefault="002E7906" w:rsidP="002E7906">
      <w:pPr>
        <w:spacing w:after="120"/>
        <w:rPr>
          <w:rFonts w:asciiTheme="majorHAnsi" w:hAnsiTheme="majorHAnsi"/>
        </w:rPr>
      </w:pPr>
      <w:r w:rsidRPr="009F08A6">
        <w:rPr>
          <w:rFonts w:asciiTheme="majorHAnsi" w:hAnsiTheme="majorHAnsi"/>
        </w:rPr>
        <w:t>Draws on k</w:t>
      </w:r>
      <w:r>
        <w:rPr>
          <w:rFonts w:asciiTheme="majorHAnsi" w:hAnsiTheme="majorHAnsi"/>
        </w:rPr>
        <w:t>nowledge of psych in accepting RE as</w:t>
      </w:r>
      <w:r w:rsidRPr="009F08A6">
        <w:rPr>
          <w:rFonts w:asciiTheme="majorHAnsi" w:hAnsiTheme="majorHAnsi"/>
        </w:rPr>
        <w:t xml:space="preserve"> psych phenomena but this doesn’</w:t>
      </w:r>
      <w:r>
        <w:rPr>
          <w:rFonts w:asciiTheme="majorHAnsi" w:hAnsiTheme="majorHAnsi"/>
        </w:rPr>
        <w:t>t limit them to brain, argues RE</w:t>
      </w:r>
      <w:r w:rsidRPr="009F08A6">
        <w:rPr>
          <w:rFonts w:asciiTheme="majorHAnsi" w:hAnsiTheme="majorHAnsi"/>
        </w:rPr>
        <w:t xml:space="preserve"> may also have supernatural element. Conclusions rest on 3 principles:</w:t>
      </w:r>
    </w:p>
    <w:p w:rsidR="002E7906" w:rsidRDefault="002E7906" w:rsidP="002E7906">
      <w:pPr>
        <w:pStyle w:val="ListParagraph"/>
        <w:numPr>
          <w:ilvl w:val="0"/>
          <w:numId w:val="87"/>
        </w:numPr>
        <w:spacing w:after="120"/>
        <w:rPr>
          <w:rFonts w:asciiTheme="majorHAnsi" w:hAnsiTheme="majorHAnsi"/>
        </w:rPr>
      </w:pPr>
      <w:r w:rsidRPr="00E06100">
        <w:rPr>
          <w:rFonts w:asciiTheme="majorHAnsi" w:hAnsiTheme="majorHAnsi"/>
          <w:b/>
          <w:color w:val="4F81BD" w:themeColor="accent1"/>
        </w:rPr>
        <w:t>Empiricism –</w:t>
      </w:r>
      <w:r>
        <w:rPr>
          <w:rFonts w:asciiTheme="majorHAnsi" w:hAnsiTheme="majorHAnsi"/>
          <w:b/>
        </w:rPr>
        <w:t xml:space="preserve"> </w:t>
      </w:r>
      <w:r>
        <w:rPr>
          <w:rFonts w:asciiTheme="majorHAnsi" w:hAnsiTheme="majorHAnsi"/>
        </w:rPr>
        <w:t>they’re based on empiricism of continuity of consciousness w/ a wider spiritual envi from which the ordinary man is shut off + empirical effects = have to conclude must be truth in it</w:t>
      </w:r>
    </w:p>
    <w:p w:rsidR="002E7906" w:rsidRDefault="002E7906" w:rsidP="002E7906">
      <w:pPr>
        <w:pStyle w:val="ListParagraph"/>
        <w:numPr>
          <w:ilvl w:val="0"/>
          <w:numId w:val="87"/>
        </w:numPr>
        <w:spacing w:after="120"/>
        <w:rPr>
          <w:rFonts w:asciiTheme="majorHAnsi" w:hAnsiTheme="majorHAnsi"/>
        </w:rPr>
      </w:pPr>
      <w:r w:rsidRPr="00E06100">
        <w:rPr>
          <w:rFonts w:asciiTheme="majorHAnsi" w:hAnsiTheme="majorHAnsi"/>
          <w:b/>
          <w:color w:val="4F81BD" w:themeColor="accent1"/>
        </w:rPr>
        <w:t>Pluralism –</w:t>
      </w:r>
      <w:r>
        <w:rPr>
          <w:rFonts w:asciiTheme="majorHAnsi" w:hAnsiTheme="majorHAnsi"/>
        </w:rPr>
        <w:t xml:space="preserve"> various religions are similar. RE experience same ultimate reality, differences lie in secondary belief structure</w:t>
      </w:r>
    </w:p>
    <w:p w:rsidR="002E7906" w:rsidRDefault="002E7906" w:rsidP="002E7906">
      <w:pPr>
        <w:pStyle w:val="ListParagraph"/>
        <w:numPr>
          <w:ilvl w:val="0"/>
          <w:numId w:val="87"/>
        </w:numPr>
        <w:spacing w:after="120"/>
        <w:rPr>
          <w:rFonts w:asciiTheme="majorHAnsi" w:hAnsiTheme="majorHAnsi"/>
        </w:rPr>
      </w:pPr>
      <w:r w:rsidRPr="00E06100">
        <w:rPr>
          <w:rFonts w:asciiTheme="majorHAnsi" w:hAnsiTheme="majorHAnsi"/>
          <w:b/>
          <w:color w:val="4F81BD" w:themeColor="accent1"/>
        </w:rPr>
        <w:t>Pragmatism –</w:t>
      </w:r>
      <w:r>
        <w:rPr>
          <w:rFonts w:asciiTheme="majorHAnsi" w:hAnsiTheme="majorHAnsi"/>
        </w:rPr>
        <w:t xml:space="preserve"> truth not fixed &amp; what is true is whatever has value for us. Therefore, observing effects of ME have to conclude that there is truth to be found in religion</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88"/>
        </w:numPr>
        <w:spacing w:after="120"/>
        <w:rPr>
          <w:rFonts w:asciiTheme="majorHAnsi" w:hAnsiTheme="majorHAnsi"/>
        </w:rPr>
      </w:pPr>
      <w:r>
        <w:rPr>
          <w:rFonts w:asciiTheme="majorHAnsi" w:hAnsiTheme="majorHAnsi"/>
        </w:rPr>
        <w:t>Psych nature creates some objectivity but doesn’t tell us anything useful at philo level e.g. reveals nothing about metaphysics. However, James would accept this – believes in pragmatism</w:t>
      </w:r>
    </w:p>
    <w:p w:rsidR="002E7906" w:rsidRDefault="002E7906" w:rsidP="002E7906">
      <w:pPr>
        <w:pStyle w:val="ListParagraph"/>
        <w:numPr>
          <w:ilvl w:val="0"/>
          <w:numId w:val="88"/>
        </w:numPr>
        <w:spacing w:after="120"/>
        <w:rPr>
          <w:rFonts w:asciiTheme="majorHAnsi" w:hAnsiTheme="majorHAnsi"/>
        </w:rPr>
      </w:pPr>
      <w:r>
        <w:rPr>
          <w:rFonts w:asciiTheme="majorHAnsi" w:hAnsiTheme="majorHAnsi"/>
        </w:rPr>
        <w:lastRenderedPageBreak/>
        <w:t>Doesn’t prove existence of God but supports adaptation + strength of his modesty</w:t>
      </w:r>
    </w:p>
    <w:p w:rsidR="002E7906" w:rsidRDefault="002E7906" w:rsidP="002E7906">
      <w:pPr>
        <w:pStyle w:val="ListParagraph"/>
        <w:numPr>
          <w:ilvl w:val="0"/>
          <w:numId w:val="88"/>
        </w:numPr>
        <w:spacing w:after="120"/>
        <w:rPr>
          <w:rFonts w:asciiTheme="majorHAnsi" w:hAnsiTheme="majorHAnsi"/>
        </w:rPr>
      </w:pPr>
      <w:r>
        <w:rPr>
          <w:rFonts w:asciiTheme="majorHAnsi" w:hAnsiTheme="majorHAnsi"/>
        </w:rPr>
        <w:t>Strengths of starting from phenomenological perspective</w:t>
      </w:r>
    </w:p>
    <w:p w:rsidR="002E7906" w:rsidRDefault="002E7906" w:rsidP="002E7906">
      <w:pPr>
        <w:pStyle w:val="ListParagraph"/>
        <w:numPr>
          <w:ilvl w:val="0"/>
          <w:numId w:val="88"/>
        </w:numPr>
        <w:spacing w:after="120"/>
        <w:rPr>
          <w:rFonts w:asciiTheme="majorHAnsi" w:hAnsiTheme="majorHAnsi"/>
        </w:rPr>
      </w:pPr>
      <w:r>
        <w:rPr>
          <w:rFonts w:asciiTheme="majorHAnsi" w:hAnsiTheme="majorHAnsi"/>
        </w:rPr>
        <w:t>Self-defeating – if RE appear to have psych explanation they can’t be thought of as religious</w:t>
      </w:r>
    </w:p>
    <w:p w:rsidR="002E7906" w:rsidRPr="00416D8D" w:rsidRDefault="002E7906" w:rsidP="002E7906">
      <w:pPr>
        <w:spacing w:after="120"/>
        <w:rPr>
          <w:rFonts w:asciiTheme="majorHAnsi" w:hAnsiTheme="majorHAnsi"/>
          <w:b/>
          <w:color w:val="1F497D" w:themeColor="text2"/>
        </w:rPr>
      </w:pPr>
      <w:r w:rsidRPr="00416D8D">
        <w:rPr>
          <w:rFonts w:asciiTheme="majorHAnsi" w:hAnsiTheme="majorHAnsi"/>
          <w:b/>
          <w:color w:val="1F497D" w:themeColor="text2"/>
        </w:rPr>
        <w:t>Numinous experience</w:t>
      </w:r>
    </w:p>
    <w:p w:rsidR="002E7906" w:rsidRDefault="002E7906" w:rsidP="002E7906">
      <w:pPr>
        <w:spacing w:after="120"/>
        <w:rPr>
          <w:rFonts w:asciiTheme="majorHAnsi" w:hAnsiTheme="majorHAnsi"/>
          <w:i/>
        </w:rPr>
      </w:pPr>
      <w:r>
        <w:rPr>
          <w:rFonts w:asciiTheme="majorHAnsi" w:hAnsiTheme="majorHAnsi"/>
        </w:rPr>
        <w:t xml:space="preserve">RE of wonder in presence of almighty transcendent God. Invokes awareness of relative insignificance. Biblical examples inc. Isaiah </w:t>
      </w:r>
      <w:r>
        <w:rPr>
          <w:rFonts w:asciiTheme="majorHAnsi" w:hAnsiTheme="majorHAnsi"/>
          <w:i/>
        </w:rPr>
        <w:t>‘I live among a people of unclean lips &amp; my eyes have seen thing King’</w:t>
      </w:r>
    </w:p>
    <w:p w:rsidR="002E7906" w:rsidRPr="00416D8D" w:rsidRDefault="002E7906" w:rsidP="002E7906">
      <w:pPr>
        <w:spacing w:after="120"/>
        <w:rPr>
          <w:rFonts w:asciiTheme="majorHAnsi" w:hAnsiTheme="majorHAnsi"/>
          <w:color w:val="4BACC6" w:themeColor="accent5"/>
          <w:u w:val="single"/>
        </w:rPr>
      </w:pPr>
      <w:r w:rsidRPr="00416D8D">
        <w:rPr>
          <w:rFonts w:asciiTheme="majorHAnsi" w:hAnsiTheme="majorHAnsi"/>
          <w:color w:val="4BACC6" w:themeColor="accent5"/>
          <w:u w:val="single"/>
        </w:rPr>
        <w:t>Rudolf Otto</w:t>
      </w:r>
    </w:p>
    <w:p w:rsidR="002E7906" w:rsidRPr="002B1B16" w:rsidRDefault="002E7906" w:rsidP="002E7906">
      <w:pPr>
        <w:pStyle w:val="ListParagraph"/>
        <w:numPr>
          <w:ilvl w:val="0"/>
          <w:numId w:val="89"/>
        </w:numPr>
        <w:spacing w:after="120"/>
        <w:rPr>
          <w:rFonts w:asciiTheme="majorHAnsi" w:hAnsiTheme="majorHAnsi"/>
          <w:i/>
        </w:rPr>
      </w:pPr>
      <w:r>
        <w:rPr>
          <w:rFonts w:asciiTheme="majorHAnsi" w:hAnsiTheme="majorHAnsi"/>
        </w:rPr>
        <w:t>Religion must derive from a being that is totally separate from this world. It’s in the presence of such a being that numinous experience occurs</w:t>
      </w:r>
    </w:p>
    <w:p w:rsidR="002E7906" w:rsidRPr="008E552E" w:rsidRDefault="002E7906" w:rsidP="002E7906">
      <w:pPr>
        <w:pStyle w:val="ListParagraph"/>
        <w:numPr>
          <w:ilvl w:val="0"/>
          <w:numId w:val="89"/>
        </w:numPr>
        <w:spacing w:after="120"/>
        <w:rPr>
          <w:rFonts w:asciiTheme="majorHAnsi" w:hAnsiTheme="majorHAnsi"/>
          <w:i/>
        </w:rPr>
      </w:pPr>
      <w:r>
        <w:rPr>
          <w:rFonts w:asciiTheme="majorHAnsi" w:hAnsiTheme="majorHAnsi"/>
        </w:rPr>
        <w:t>Influenced by Kant phenomenon/noumenon – God can’t be known via senses or logical argument</w:t>
      </w:r>
    </w:p>
    <w:p w:rsidR="002E7906" w:rsidRPr="0068309C" w:rsidRDefault="002E7906" w:rsidP="002E7906">
      <w:pPr>
        <w:pStyle w:val="ListParagraph"/>
        <w:numPr>
          <w:ilvl w:val="0"/>
          <w:numId w:val="89"/>
        </w:numPr>
        <w:spacing w:after="120"/>
        <w:rPr>
          <w:rFonts w:asciiTheme="majorHAnsi" w:hAnsiTheme="majorHAnsi"/>
          <w:i/>
        </w:rPr>
      </w:pPr>
      <w:r>
        <w:rPr>
          <w:rFonts w:asciiTheme="majorHAnsi" w:hAnsiTheme="majorHAnsi"/>
        </w:rPr>
        <w:t xml:space="preserve">It’s an experience of being acted upon by ‘wholly other’ </w:t>
      </w:r>
      <w:r w:rsidRPr="00DE2B0D">
        <w:rPr>
          <w:rFonts w:asciiTheme="majorHAnsi" w:hAnsiTheme="majorHAnsi"/>
        </w:rPr>
        <w:t>ma</w:t>
      </w:r>
      <w:r>
        <w:rPr>
          <w:rFonts w:asciiTheme="majorHAnsi" w:hAnsiTheme="majorHAnsi"/>
        </w:rPr>
        <w:t>king us aware</w:t>
      </w:r>
      <w:r w:rsidRPr="00DE2B0D">
        <w:rPr>
          <w:rFonts w:asciiTheme="majorHAnsi" w:hAnsiTheme="majorHAnsi"/>
        </w:rPr>
        <w:t xml:space="preserve"> creatures of almighty vs. </w:t>
      </w:r>
      <w:r>
        <w:rPr>
          <w:rFonts w:asciiTheme="majorHAnsi" w:hAnsiTheme="majorHAnsi"/>
        </w:rPr>
        <w:t>MEX</w:t>
      </w:r>
      <w:r w:rsidRPr="00DE2B0D">
        <w:rPr>
          <w:rFonts w:asciiTheme="majorHAnsi" w:hAnsiTheme="majorHAnsi"/>
        </w:rPr>
        <w:t xml:space="preserve"> seek</w:t>
      </w:r>
      <w:r>
        <w:rPr>
          <w:rFonts w:asciiTheme="majorHAnsi" w:hAnsiTheme="majorHAnsi"/>
        </w:rPr>
        <w:t>s</w:t>
      </w:r>
      <w:r w:rsidRPr="00DE2B0D">
        <w:rPr>
          <w:rFonts w:asciiTheme="majorHAnsi" w:hAnsiTheme="majorHAnsi"/>
        </w:rPr>
        <w:t xml:space="preserve"> unity of all things</w:t>
      </w:r>
      <w:r>
        <w:rPr>
          <w:rFonts w:asciiTheme="majorHAnsi" w:hAnsiTheme="majorHAnsi"/>
        </w:rPr>
        <w:t xml:space="preserve"> (similar to James)</w:t>
      </w:r>
    </w:p>
    <w:p w:rsidR="002E7906" w:rsidRPr="008E552E" w:rsidRDefault="002E7906" w:rsidP="002E7906">
      <w:pPr>
        <w:spacing w:after="120"/>
        <w:rPr>
          <w:rFonts w:asciiTheme="majorHAnsi" w:hAnsiTheme="majorHAnsi"/>
          <w:b/>
          <w:color w:val="4F81BD" w:themeColor="accent1"/>
        </w:rPr>
      </w:pPr>
      <w:r w:rsidRPr="008E552E">
        <w:rPr>
          <w:rFonts w:asciiTheme="majorHAnsi" w:hAnsiTheme="majorHAnsi"/>
          <w:b/>
          <w:color w:val="4F81BD" w:themeColor="accent1"/>
        </w:rPr>
        <w:t>Mysterium tremendum</w:t>
      </w:r>
    </w:p>
    <w:p w:rsidR="002E7906" w:rsidRPr="008E552E" w:rsidRDefault="002E7906" w:rsidP="002E7906">
      <w:pPr>
        <w:pStyle w:val="ListParagraph"/>
        <w:numPr>
          <w:ilvl w:val="0"/>
          <w:numId w:val="89"/>
        </w:numPr>
        <w:spacing w:after="120"/>
        <w:rPr>
          <w:rFonts w:asciiTheme="majorHAnsi" w:hAnsiTheme="majorHAnsi"/>
          <w:i/>
        </w:rPr>
      </w:pPr>
      <w:r>
        <w:rPr>
          <w:rFonts w:asciiTheme="majorHAnsi" w:hAnsiTheme="majorHAnsi"/>
        </w:rPr>
        <w:t xml:space="preserve">RE mysterious &amp; ineffable. Invokes </w:t>
      </w:r>
      <w:r w:rsidRPr="008E552E">
        <w:rPr>
          <w:rFonts w:asciiTheme="majorHAnsi" w:hAnsiTheme="majorHAnsi"/>
        </w:rPr>
        <w:t>awe-inspiring terror</w:t>
      </w:r>
      <w:r>
        <w:rPr>
          <w:rFonts w:asciiTheme="majorHAnsi" w:hAnsiTheme="majorHAnsi"/>
        </w:rPr>
        <w:t xml:space="preserve"> at being aquatinted w/ ‘wholly other’</w:t>
      </w:r>
    </w:p>
    <w:p w:rsidR="002E7906" w:rsidRPr="008E552E" w:rsidRDefault="002E7906" w:rsidP="002E7906">
      <w:pPr>
        <w:pStyle w:val="ListParagraph"/>
        <w:numPr>
          <w:ilvl w:val="0"/>
          <w:numId w:val="89"/>
        </w:numPr>
        <w:spacing w:after="120"/>
        <w:rPr>
          <w:rFonts w:asciiTheme="majorHAnsi" w:hAnsiTheme="majorHAnsi"/>
          <w:i/>
        </w:rPr>
      </w:pPr>
      <w:r w:rsidRPr="008E552E">
        <w:rPr>
          <w:rFonts w:asciiTheme="majorHAnsi" w:hAnsiTheme="majorHAnsi"/>
        </w:rPr>
        <w:t xml:space="preserve">Yet also </w:t>
      </w:r>
      <w:r w:rsidRPr="008E552E">
        <w:rPr>
          <w:rFonts w:asciiTheme="majorHAnsi" w:hAnsiTheme="majorHAnsi"/>
          <w:i/>
        </w:rPr>
        <w:t>fascinans</w:t>
      </w:r>
      <w:r>
        <w:rPr>
          <w:rFonts w:asciiTheme="majorHAnsi" w:hAnsiTheme="majorHAnsi"/>
          <w:i/>
        </w:rPr>
        <w:t xml:space="preserve"> - </w:t>
      </w:r>
      <w:r>
        <w:rPr>
          <w:rFonts w:asciiTheme="majorHAnsi" w:hAnsiTheme="majorHAnsi"/>
        </w:rPr>
        <w:t>convinced &amp; drawn by them, they determine how we interp the world after RE</w:t>
      </w:r>
    </w:p>
    <w:p w:rsidR="002E7906" w:rsidRPr="008E552E" w:rsidRDefault="002E7906" w:rsidP="002E7906">
      <w:pPr>
        <w:pStyle w:val="ListParagraph"/>
        <w:numPr>
          <w:ilvl w:val="0"/>
          <w:numId w:val="89"/>
        </w:numPr>
        <w:spacing w:after="120"/>
        <w:rPr>
          <w:rFonts w:asciiTheme="majorHAnsi" w:hAnsiTheme="majorHAnsi"/>
          <w:i/>
        </w:rPr>
      </w:pPr>
      <w:r>
        <w:rPr>
          <w:rFonts w:asciiTheme="majorHAnsi" w:hAnsiTheme="majorHAnsi"/>
        </w:rPr>
        <w:t>Not able to know God unless he chooses to reveal himself through numinous experience. It’s felt on emotional level as deepest cog apprehension + imply no further RE (contradicts James)</w:t>
      </w:r>
    </w:p>
    <w:p w:rsidR="002E7906" w:rsidRPr="008E552E" w:rsidRDefault="002E7906" w:rsidP="002E7906">
      <w:pPr>
        <w:pStyle w:val="ListParagraph"/>
        <w:numPr>
          <w:ilvl w:val="0"/>
          <w:numId w:val="89"/>
        </w:numPr>
        <w:spacing w:after="120"/>
        <w:rPr>
          <w:rFonts w:asciiTheme="majorHAnsi" w:hAnsiTheme="majorHAnsi"/>
          <w:i/>
        </w:rPr>
      </w:pPr>
      <w:r w:rsidRPr="008E552E">
        <w:rPr>
          <w:rFonts w:asciiTheme="majorHAnsi" w:hAnsiTheme="majorHAnsi"/>
        </w:rPr>
        <w:t xml:space="preserve">RE key to understanding religions. Claimed </w:t>
      </w:r>
      <w:r w:rsidRPr="008E552E">
        <w:rPr>
          <w:rFonts w:asciiTheme="majorHAnsi" w:hAnsiTheme="majorHAnsi"/>
          <w:i/>
        </w:rPr>
        <w:t>‘no religion in which it doesn’t live as the innermost core &amp; w/o it no religion would be worthy of the name’</w:t>
      </w:r>
    </w:p>
    <w:p w:rsidR="002E7906" w:rsidRPr="008E552E"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90"/>
        </w:numPr>
        <w:spacing w:after="120"/>
        <w:rPr>
          <w:rFonts w:asciiTheme="majorHAnsi" w:hAnsiTheme="majorHAnsi"/>
        </w:rPr>
      </w:pPr>
      <w:r>
        <w:rPr>
          <w:rFonts w:asciiTheme="majorHAnsi" w:hAnsiTheme="majorHAnsi"/>
        </w:rPr>
        <w:t xml:space="preserve">Notion of God as entirely separate is problematic – deism? + JC </w:t>
      </w:r>
    </w:p>
    <w:p w:rsidR="002E7906" w:rsidRDefault="002E7906" w:rsidP="002E7906">
      <w:pPr>
        <w:pStyle w:val="ListParagraph"/>
        <w:numPr>
          <w:ilvl w:val="0"/>
          <w:numId w:val="90"/>
        </w:numPr>
        <w:spacing w:after="120"/>
        <w:rPr>
          <w:rFonts w:asciiTheme="majorHAnsi" w:hAnsiTheme="majorHAnsi"/>
        </w:rPr>
      </w:pPr>
      <w:r>
        <w:rPr>
          <w:rFonts w:asciiTheme="majorHAnsi" w:hAnsiTheme="majorHAnsi"/>
        </w:rPr>
        <w:t>Makes sense to say if experience is true it is ‘wholly other’ compared to James’ psych explanation</w:t>
      </w:r>
    </w:p>
    <w:p w:rsidR="002E7906" w:rsidRDefault="002E7906" w:rsidP="002E7906">
      <w:pPr>
        <w:pStyle w:val="ListParagraph"/>
        <w:numPr>
          <w:ilvl w:val="0"/>
          <w:numId w:val="90"/>
        </w:numPr>
        <w:spacing w:after="120"/>
        <w:rPr>
          <w:rFonts w:asciiTheme="majorHAnsi" w:hAnsiTheme="majorHAnsi"/>
        </w:rPr>
      </w:pPr>
      <w:r>
        <w:rPr>
          <w:rFonts w:asciiTheme="majorHAnsi" w:hAnsiTheme="majorHAnsi"/>
        </w:rPr>
        <w:t>Some see RE as ‘union experiences’ i.e. Hindu ideas of making us aware of our essential unity. Our relationship w/ God seems too submissive in Otto’s analysis</w:t>
      </w:r>
    </w:p>
    <w:p w:rsidR="002E7906" w:rsidRPr="00513398" w:rsidRDefault="002E7906" w:rsidP="002E7906">
      <w:pPr>
        <w:spacing w:after="120"/>
        <w:rPr>
          <w:rFonts w:asciiTheme="majorHAnsi" w:hAnsiTheme="majorHAnsi"/>
          <w:color w:val="4BACC6" w:themeColor="accent5"/>
          <w:u w:val="single"/>
        </w:rPr>
      </w:pPr>
      <w:r w:rsidRPr="00513398">
        <w:rPr>
          <w:rFonts w:asciiTheme="majorHAnsi" w:hAnsiTheme="majorHAnsi"/>
          <w:color w:val="4BACC6" w:themeColor="accent5"/>
          <w:u w:val="single"/>
        </w:rPr>
        <w:t>Other understandings</w:t>
      </w:r>
    </w:p>
    <w:p w:rsidR="002E7906" w:rsidRDefault="002E7906" w:rsidP="002E7906">
      <w:pPr>
        <w:pStyle w:val="ListParagraph"/>
        <w:numPr>
          <w:ilvl w:val="0"/>
          <w:numId w:val="90"/>
        </w:numPr>
        <w:spacing w:after="120"/>
        <w:rPr>
          <w:rFonts w:asciiTheme="majorHAnsi" w:hAnsiTheme="majorHAnsi"/>
        </w:rPr>
      </w:pPr>
      <w:r w:rsidRPr="00E06100">
        <w:rPr>
          <w:rFonts w:asciiTheme="majorHAnsi" w:hAnsiTheme="majorHAnsi"/>
          <w:b/>
          <w:color w:val="FF0080"/>
        </w:rPr>
        <w:t>Schleiermacher –</w:t>
      </w:r>
      <w:r>
        <w:rPr>
          <w:rFonts w:asciiTheme="majorHAnsi" w:hAnsiTheme="majorHAnsi"/>
          <w:b/>
        </w:rPr>
        <w:t xml:space="preserve"> </w:t>
      </w:r>
      <w:r>
        <w:rPr>
          <w:rFonts w:asciiTheme="majorHAnsi" w:hAnsiTheme="majorHAnsi"/>
        </w:rPr>
        <w:t>agreed w/ Otto that RE primarily emotions, which are deeper than reason. These RE not numinous but at feeling of absolute dependence upon divine (James’ noetic) &amp; central to religion. Theology arises afterwards as people reflect on the RE (James &amp; Otto)</w:t>
      </w:r>
    </w:p>
    <w:p w:rsidR="002E7906" w:rsidRPr="005C0371" w:rsidRDefault="002E7906" w:rsidP="002E7906">
      <w:pPr>
        <w:pStyle w:val="ListParagraph"/>
        <w:numPr>
          <w:ilvl w:val="0"/>
          <w:numId w:val="90"/>
        </w:numPr>
        <w:spacing w:after="120"/>
        <w:rPr>
          <w:rFonts w:asciiTheme="majorHAnsi" w:hAnsiTheme="majorHAnsi"/>
          <w:b/>
        </w:rPr>
      </w:pPr>
      <w:r w:rsidRPr="00E06100">
        <w:rPr>
          <w:rFonts w:asciiTheme="majorHAnsi" w:hAnsiTheme="majorHAnsi"/>
          <w:b/>
          <w:color w:val="FF0080"/>
        </w:rPr>
        <w:t>Buber –</w:t>
      </w:r>
      <w:r w:rsidRPr="004E33FB">
        <w:rPr>
          <w:rFonts w:asciiTheme="majorHAnsi" w:hAnsiTheme="majorHAnsi"/>
          <w:b/>
        </w:rPr>
        <w:t xml:space="preserve"> </w:t>
      </w:r>
      <w:r>
        <w:rPr>
          <w:rFonts w:asciiTheme="majorHAnsi" w:hAnsiTheme="majorHAnsi"/>
        </w:rPr>
        <w:t>RE analogues to intimate personal relationships ‘I-thou relationships’ mutual interaction &amp; felt by experiencing God vs. ‘I-it relationship’ have w/ objects or treating people as objects (Kant). Otto’s analysis of RE makes our experience more I-it than I-thou</w:t>
      </w:r>
    </w:p>
    <w:p w:rsidR="002E7906" w:rsidRPr="00230029" w:rsidRDefault="002E7906" w:rsidP="002E7906">
      <w:pPr>
        <w:pStyle w:val="ListParagraph"/>
        <w:numPr>
          <w:ilvl w:val="0"/>
          <w:numId w:val="90"/>
        </w:numPr>
        <w:spacing w:after="120"/>
        <w:rPr>
          <w:rFonts w:asciiTheme="majorHAnsi" w:hAnsiTheme="majorHAnsi"/>
          <w:b/>
        </w:rPr>
      </w:pPr>
      <w:r>
        <w:rPr>
          <w:rFonts w:asciiTheme="majorHAnsi" w:hAnsiTheme="majorHAnsi"/>
          <w:b/>
          <w:color w:val="FF0080"/>
        </w:rPr>
        <w:t xml:space="preserve">Kierkegaard – </w:t>
      </w:r>
      <w:r>
        <w:rPr>
          <w:rFonts w:asciiTheme="majorHAnsi" w:hAnsiTheme="majorHAnsi"/>
        </w:rPr>
        <w:t>faith is a miracle &amp; only way God can be known is leap of faith. Faith arose through human experience, which could inc. RE</w:t>
      </w:r>
    </w:p>
    <w:p w:rsidR="002E7906" w:rsidRPr="00F07357" w:rsidRDefault="002E7906" w:rsidP="002E7906">
      <w:pPr>
        <w:pStyle w:val="ListParagraph"/>
        <w:numPr>
          <w:ilvl w:val="0"/>
          <w:numId w:val="90"/>
        </w:numPr>
        <w:spacing w:after="120"/>
        <w:rPr>
          <w:rFonts w:asciiTheme="majorHAnsi" w:hAnsiTheme="majorHAnsi"/>
          <w:b/>
        </w:rPr>
      </w:pPr>
      <w:r>
        <w:rPr>
          <w:rFonts w:asciiTheme="majorHAnsi" w:hAnsiTheme="majorHAnsi"/>
          <w:b/>
          <w:color w:val="FF0080"/>
        </w:rPr>
        <w:t>Wittgenstein -</w:t>
      </w:r>
      <w:r>
        <w:rPr>
          <w:rFonts w:asciiTheme="majorHAnsi" w:hAnsiTheme="majorHAnsi"/>
          <w:b/>
        </w:rPr>
        <w:t xml:space="preserve"> </w:t>
      </w:r>
      <w:r>
        <w:rPr>
          <w:rFonts w:asciiTheme="majorHAnsi" w:hAnsiTheme="majorHAnsi"/>
        </w:rPr>
        <w:t>distinction between ‘seeing-as’ and ‘experiencing-as’</w:t>
      </w:r>
    </w:p>
    <w:p w:rsidR="002E7906" w:rsidRPr="00513398" w:rsidRDefault="002E7906" w:rsidP="002E7906">
      <w:pPr>
        <w:spacing w:after="120"/>
        <w:rPr>
          <w:rFonts w:asciiTheme="majorHAnsi" w:hAnsiTheme="majorHAnsi"/>
          <w:b/>
          <w:color w:val="1F497D" w:themeColor="text2"/>
        </w:rPr>
      </w:pPr>
      <w:r w:rsidRPr="00513398">
        <w:rPr>
          <w:rFonts w:asciiTheme="majorHAnsi" w:hAnsiTheme="majorHAnsi"/>
          <w:b/>
          <w:color w:val="1F497D" w:themeColor="text2"/>
        </w:rPr>
        <w:t>Visions and voices</w:t>
      </w:r>
    </w:p>
    <w:p w:rsidR="002E7906" w:rsidRPr="00C74E84" w:rsidRDefault="002E7906" w:rsidP="002E7906">
      <w:pPr>
        <w:spacing w:after="120"/>
        <w:rPr>
          <w:rFonts w:asciiTheme="majorHAnsi" w:hAnsiTheme="majorHAnsi"/>
          <w:color w:val="4BACC6" w:themeColor="accent5"/>
          <w:u w:val="single"/>
        </w:rPr>
      </w:pPr>
      <w:r w:rsidRPr="00C74E84">
        <w:rPr>
          <w:rFonts w:asciiTheme="majorHAnsi" w:hAnsiTheme="majorHAnsi"/>
          <w:color w:val="4BACC6" w:themeColor="accent5"/>
          <w:u w:val="single"/>
        </w:rPr>
        <w:t>Visions</w:t>
      </w:r>
    </w:p>
    <w:p w:rsidR="002E7906" w:rsidRDefault="002E7906" w:rsidP="002E7906">
      <w:pPr>
        <w:spacing w:after="0"/>
        <w:rPr>
          <w:rFonts w:asciiTheme="majorHAnsi" w:hAnsiTheme="majorHAnsi"/>
        </w:rPr>
      </w:pPr>
      <w:r w:rsidRPr="00513398">
        <w:rPr>
          <w:rFonts w:asciiTheme="majorHAnsi" w:hAnsiTheme="majorHAnsi"/>
          <w:b/>
          <w:color w:val="8064A2" w:themeColor="accent4"/>
        </w:rPr>
        <w:t>Corporeal visions –</w:t>
      </w:r>
      <w:r>
        <w:rPr>
          <w:rFonts w:asciiTheme="majorHAnsi" w:hAnsiTheme="majorHAnsi"/>
        </w:rPr>
        <w:t xml:space="preserve"> physical object &amp; knowledge gained e.g. Joseph Smith &amp; Muhammad</w:t>
      </w:r>
    </w:p>
    <w:p w:rsidR="002E7906" w:rsidRDefault="002E7906" w:rsidP="002E7906">
      <w:pPr>
        <w:spacing w:after="0"/>
        <w:rPr>
          <w:rFonts w:asciiTheme="majorHAnsi" w:hAnsiTheme="majorHAnsi"/>
        </w:rPr>
      </w:pPr>
      <w:r w:rsidRPr="00513398">
        <w:rPr>
          <w:rFonts w:asciiTheme="majorHAnsi" w:hAnsiTheme="majorHAnsi"/>
          <w:b/>
          <w:color w:val="8064A2" w:themeColor="accent4"/>
        </w:rPr>
        <w:t>Imaginative visions –</w:t>
      </w:r>
      <w:r w:rsidRPr="00513398">
        <w:rPr>
          <w:rFonts w:asciiTheme="majorHAnsi" w:hAnsiTheme="majorHAnsi"/>
          <w:b/>
        </w:rPr>
        <w:t xml:space="preserve"> </w:t>
      </w:r>
      <w:r>
        <w:rPr>
          <w:rFonts w:asciiTheme="majorHAnsi" w:hAnsiTheme="majorHAnsi"/>
        </w:rPr>
        <w:t>happen in dreams, may communicate knowledge</w:t>
      </w:r>
    </w:p>
    <w:p w:rsidR="002E7906" w:rsidRPr="00513398" w:rsidRDefault="002E7906" w:rsidP="002E7906">
      <w:pPr>
        <w:spacing w:after="120"/>
        <w:rPr>
          <w:rFonts w:asciiTheme="majorHAnsi" w:hAnsiTheme="majorHAnsi"/>
        </w:rPr>
      </w:pPr>
      <w:r w:rsidRPr="00513398">
        <w:rPr>
          <w:rFonts w:asciiTheme="majorHAnsi" w:hAnsiTheme="majorHAnsi"/>
          <w:b/>
          <w:color w:val="8064A2" w:themeColor="accent4"/>
        </w:rPr>
        <w:t>Intellectual visions –</w:t>
      </w:r>
      <w:r w:rsidRPr="00513398">
        <w:rPr>
          <w:rFonts w:asciiTheme="majorHAnsi" w:hAnsiTheme="majorHAnsi"/>
        </w:rPr>
        <w:t xml:space="preserve"> experience rather than observation but far too profound to be confused w/ imagination e.g. St. Teresa </w:t>
      </w:r>
      <w:r w:rsidRPr="00513398">
        <w:rPr>
          <w:rFonts w:asciiTheme="majorHAnsi" w:hAnsiTheme="majorHAnsi"/>
          <w:i/>
        </w:rPr>
        <w:t>‘I was conscious of Him, for neither w/ eyes of body or soul did I see anything’</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31"/>
        </w:numPr>
        <w:spacing w:after="120"/>
        <w:rPr>
          <w:rFonts w:asciiTheme="majorHAnsi" w:hAnsiTheme="majorHAnsi"/>
        </w:rPr>
      </w:pPr>
      <w:r>
        <w:rPr>
          <w:rFonts w:asciiTheme="majorHAnsi" w:hAnsiTheme="majorHAnsi"/>
        </w:rPr>
        <w:t>In what sense can it be a vision of it’s not corporeal?</w:t>
      </w:r>
    </w:p>
    <w:p w:rsidR="002E7906" w:rsidRPr="00C74E84" w:rsidRDefault="002E7906" w:rsidP="002E7906">
      <w:pPr>
        <w:pStyle w:val="ListParagraph"/>
        <w:numPr>
          <w:ilvl w:val="0"/>
          <w:numId w:val="131"/>
        </w:numPr>
        <w:spacing w:after="120"/>
        <w:rPr>
          <w:rFonts w:asciiTheme="majorHAnsi" w:hAnsiTheme="majorHAnsi"/>
        </w:rPr>
      </w:pPr>
      <w:r>
        <w:rPr>
          <w:rFonts w:asciiTheme="majorHAnsi" w:hAnsiTheme="majorHAnsi"/>
        </w:rPr>
        <w:t>If it is a physical object then why can’t it always be seen publically? Gods’ mysterious way</w:t>
      </w:r>
    </w:p>
    <w:p w:rsidR="002E7906" w:rsidRPr="00C74E84" w:rsidRDefault="002E7906" w:rsidP="002E7906">
      <w:pPr>
        <w:spacing w:after="120"/>
        <w:rPr>
          <w:rFonts w:asciiTheme="majorHAnsi" w:hAnsiTheme="majorHAnsi"/>
          <w:color w:val="4BACC6" w:themeColor="accent5"/>
          <w:u w:val="single"/>
        </w:rPr>
      </w:pPr>
      <w:r w:rsidRPr="00C74E84">
        <w:rPr>
          <w:rFonts w:asciiTheme="majorHAnsi" w:hAnsiTheme="majorHAnsi"/>
          <w:color w:val="4BACC6" w:themeColor="accent5"/>
          <w:u w:val="single"/>
        </w:rPr>
        <w:t>Voices</w:t>
      </w:r>
    </w:p>
    <w:p w:rsidR="002E7906" w:rsidRDefault="002E7906" w:rsidP="002E7906">
      <w:pPr>
        <w:spacing w:after="0"/>
        <w:rPr>
          <w:rFonts w:asciiTheme="majorHAnsi" w:hAnsiTheme="majorHAnsi"/>
        </w:rPr>
      </w:pPr>
      <w:r w:rsidRPr="00C74E84">
        <w:rPr>
          <w:rFonts w:asciiTheme="majorHAnsi" w:hAnsiTheme="majorHAnsi"/>
          <w:b/>
          <w:color w:val="8064A2" w:themeColor="accent4"/>
        </w:rPr>
        <w:lastRenderedPageBreak/>
        <w:t>Revelatory –</w:t>
      </w:r>
      <w:r>
        <w:rPr>
          <w:rFonts w:asciiTheme="majorHAnsi" w:hAnsiTheme="majorHAnsi"/>
        </w:rPr>
        <w:t xml:space="preserve"> reveals something about God</w:t>
      </w:r>
    </w:p>
    <w:p w:rsidR="002E7906" w:rsidRDefault="002E7906" w:rsidP="002E7906">
      <w:pPr>
        <w:spacing w:after="0"/>
        <w:rPr>
          <w:rFonts w:asciiTheme="majorHAnsi" w:hAnsiTheme="majorHAnsi"/>
        </w:rPr>
      </w:pPr>
      <w:r w:rsidRPr="00C74E84">
        <w:rPr>
          <w:rFonts w:asciiTheme="majorHAnsi" w:hAnsiTheme="majorHAnsi"/>
          <w:b/>
          <w:color w:val="8064A2" w:themeColor="accent4"/>
        </w:rPr>
        <w:t>Authoritative –</w:t>
      </w:r>
      <w:r>
        <w:rPr>
          <w:rFonts w:asciiTheme="majorHAnsi" w:hAnsiTheme="majorHAnsi"/>
        </w:rPr>
        <w:t xml:space="preserve"> message communicated has God’s authority</w:t>
      </w:r>
    </w:p>
    <w:p w:rsidR="002E7906" w:rsidRPr="00C74E84" w:rsidRDefault="002E7906" w:rsidP="002E7906">
      <w:pPr>
        <w:spacing w:after="120"/>
        <w:rPr>
          <w:rFonts w:asciiTheme="majorHAnsi" w:hAnsiTheme="majorHAnsi"/>
        </w:rPr>
      </w:pPr>
      <w:r w:rsidRPr="00C74E84">
        <w:rPr>
          <w:rFonts w:asciiTheme="majorHAnsi" w:hAnsiTheme="majorHAnsi"/>
          <w:b/>
          <w:color w:val="8064A2" w:themeColor="accent4"/>
        </w:rPr>
        <w:t>Disembodied –</w:t>
      </w:r>
      <w:r>
        <w:rPr>
          <w:rFonts w:asciiTheme="majorHAnsi" w:hAnsiTheme="majorHAnsi"/>
        </w:rPr>
        <w:t xml:space="preserve"> voice appears to come from no particular body</w:t>
      </w:r>
    </w:p>
    <w:p w:rsidR="002E7906" w:rsidRPr="00C74E84" w:rsidRDefault="002E7906" w:rsidP="002E7906">
      <w:pPr>
        <w:pStyle w:val="ListParagraph"/>
        <w:numPr>
          <w:ilvl w:val="0"/>
          <w:numId w:val="91"/>
        </w:numPr>
        <w:spacing w:after="120"/>
        <w:rPr>
          <w:rFonts w:asciiTheme="majorHAnsi" w:hAnsiTheme="majorHAnsi"/>
        </w:rPr>
      </w:pPr>
      <w:r>
        <w:rPr>
          <w:rFonts w:asciiTheme="majorHAnsi" w:hAnsiTheme="majorHAnsi"/>
        </w:rPr>
        <w:t>Key is the communication of knowledge &amp; as w/ visions, carry authority &amp; have profound effect</w:t>
      </w:r>
    </w:p>
    <w:p w:rsidR="002E7906" w:rsidRDefault="002E7906" w:rsidP="002E7906">
      <w:pPr>
        <w:pStyle w:val="ListParagraph"/>
        <w:numPr>
          <w:ilvl w:val="0"/>
          <w:numId w:val="91"/>
        </w:numPr>
        <w:spacing w:after="120"/>
        <w:rPr>
          <w:rFonts w:asciiTheme="majorHAnsi" w:hAnsiTheme="majorHAnsi"/>
        </w:rPr>
      </w:pPr>
      <w:r>
        <w:rPr>
          <w:rFonts w:asciiTheme="majorHAnsi" w:hAnsiTheme="majorHAnsi"/>
        </w:rPr>
        <w:t>Usually voice of God, or as in Muhammad revelation, voice of angel mediating words of God</w:t>
      </w:r>
    </w:p>
    <w:p w:rsidR="002E7906" w:rsidRDefault="002E7906" w:rsidP="002E7906">
      <w:pPr>
        <w:pStyle w:val="ListParagraph"/>
        <w:numPr>
          <w:ilvl w:val="0"/>
          <w:numId w:val="91"/>
        </w:numPr>
        <w:spacing w:after="120"/>
        <w:rPr>
          <w:rFonts w:asciiTheme="majorHAnsi" w:hAnsiTheme="majorHAnsi"/>
        </w:rPr>
      </w:pPr>
      <w:r>
        <w:rPr>
          <w:rFonts w:asciiTheme="majorHAnsi" w:hAnsiTheme="majorHAnsi"/>
        </w:rPr>
        <w:t>Need not be audible like Paul’s conversion, some C refer to ‘still small voice’</w:t>
      </w:r>
    </w:p>
    <w:p w:rsidR="002E7906" w:rsidRDefault="002E7906" w:rsidP="002E7906">
      <w:pPr>
        <w:pStyle w:val="ListParagraph"/>
        <w:numPr>
          <w:ilvl w:val="0"/>
          <w:numId w:val="91"/>
        </w:numPr>
        <w:spacing w:after="120"/>
        <w:rPr>
          <w:rFonts w:asciiTheme="majorHAnsi" w:hAnsiTheme="majorHAnsi"/>
        </w:rPr>
      </w:pPr>
      <w:r>
        <w:rPr>
          <w:rFonts w:asciiTheme="majorHAnsi" w:hAnsiTheme="majorHAnsi"/>
        </w:rPr>
        <w:t>RE not always supernatural e.g. Augustine. May be natural events that we interp as religiously sig</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30"/>
        </w:numPr>
        <w:spacing w:after="120"/>
        <w:rPr>
          <w:rFonts w:asciiTheme="majorHAnsi" w:hAnsiTheme="majorHAnsi"/>
        </w:rPr>
      </w:pPr>
      <w:r>
        <w:rPr>
          <w:rFonts w:asciiTheme="majorHAnsi" w:hAnsiTheme="majorHAnsi"/>
        </w:rPr>
        <w:t>How can we est. either are from God? e.g. Augustine. Gave problem of schiz e.g. Sutcliffe (conscience link)</w:t>
      </w:r>
    </w:p>
    <w:p w:rsidR="002E7906" w:rsidRDefault="002E7906" w:rsidP="002E7906">
      <w:pPr>
        <w:pStyle w:val="ListParagraph"/>
        <w:numPr>
          <w:ilvl w:val="0"/>
          <w:numId w:val="130"/>
        </w:numPr>
        <w:spacing w:after="120"/>
        <w:rPr>
          <w:rFonts w:asciiTheme="majorHAnsi" w:hAnsiTheme="majorHAnsi"/>
        </w:rPr>
      </w:pPr>
      <w:r w:rsidRPr="00C74E84">
        <w:rPr>
          <w:rFonts w:asciiTheme="majorHAnsi" w:hAnsiTheme="majorHAnsi"/>
        </w:rPr>
        <w:t>Also, some observed that experiences such as visions &amp; voices often linked to phys factors such as fasting – often associated w/ religion</w:t>
      </w:r>
    </w:p>
    <w:p w:rsidR="002E7906" w:rsidRPr="003210DD" w:rsidRDefault="002E7906" w:rsidP="002E7906">
      <w:pPr>
        <w:pStyle w:val="ListParagraph"/>
        <w:numPr>
          <w:ilvl w:val="0"/>
          <w:numId w:val="130"/>
        </w:numPr>
        <w:spacing w:after="120"/>
        <w:rPr>
          <w:rFonts w:asciiTheme="majorHAnsi" w:hAnsiTheme="majorHAnsi"/>
        </w:rPr>
      </w:pPr>
      <w:r w:rsidRPr="00A22328">
        <w:rPr>
          <w:rFonts w:asciiTheme="majorHAnsi" w:hAnsiTheme="majorHAnsi"/>
          <w:b/>
          <w:color w:val="FF3399"/>
        </w:rPr>
        <w:t>St. Teresa of Avila –</w:t>
      </w:r>
      <w:r w:rsidRPr="00A22328">
        <w:rPr>
          <w:rFonts w:asciiTheme="majorHAnsi" w:hAnsiTheme="majorHAnsi"/>
          <w:color w:val="FF3399"/>
        </w:rPr>
        <w:t xml:space="preserve"> </w:t>
      </w:r>
      <w:r>
        <w:rPr>
          <w:rFonts w:asciiTheme="majorHAnsi" w:hAnsiTheme="majorHAnsi"/>
        </w:rPr>
        <w:t xml:space="preserve">has to fit </w:t>
      </w:r>
      <w:r w:rsidRPr="003210DD">
        <w:rPr>
          <w:rFonts w:asciiTheme="majorHAnsi" w:hAnsiTheme="majorHAnsi"/>
        </w:rPr>
        <w:t>w/ C teaching</w:t>
      </w:r>
      <w:r>
        <w:rPr>
          <w:rFonts w:asciiTheme="majorHAnsi" w:hAnsiTheme="majorHAnsi"/>
        </w:rPr>
        <w:t xml:space="preserve"> &amp; leave person feeling at peace (v. convenient + assumes prior knowledge of the will of God – doesn’t convince RE sceptics)</w:t>
      </w:r>
    </w:p>
    <w:p w:rsidR="002E7906" w:rsidRPr="00C74E84" w:rsidRDefault="002E7906" w:rsidP="002E7906">
      <w:pPr>
        <w:spacing w:after="120"/>
        <w:rPr>
          <w:rFonts w:asciiTheme="majorHAnsi" w:hAnsiTheme="majorHAnsi"/>
          <w:b/>
          <w:color w:val="1F497D" w:themeColor="text2"/>
        </w:rPr>
      </w:pPr>
      <w:r w:rsidRPr="00C74E84">
        <w:rPr>
          <w:rFonts w:asciiTheme="majorHAnsi" w:hAnsiTheme="majorHAnsi"/>
          <w:b/>
          <w:color w:val="1F497D" w:themeColor="text2"/>
        </w:rPr>
        <w:t>Conversion and Corporate experience</w:t>
      </w:r>
    </w:p>
    <w:p w:rsidR="002E7906" w:rsidRPr="00DD3E28" w:rsidRDefault="002E7906" w:rsidP="002E7906">
      <w:pPr>
        <w:spacing w:after="120"/>
        <w:rPr>
          <w:rFonts w:asciiTheme="majorHAnsi" w:hAnsiTheme="majorHAnsi"/>
        </w:rPr>
      </w:pPr>
      <w:r>
        <w:rPr>
          <w:rFonts w:asciiTheme="majorHAnsi" w:hAnsiTheme="majorHAnsi"/>
        </w:rPr>
        <w:t>Conscious &amp; voluntary vs. unconscious &amp; involuntary</w:t>
      </w:r>
    </w:p>
    <w:p w:rsidR="002E7906" w:rsidRPr="00C74E84" w:rsidRDefault="002E7906" w:rsidP="002E7906">
      <w:pPr>
        <w:spacing w:after="120"/>
        <w:rPr>
          <w:rFonts w:asciiTheme="majorHAnsi" w:hAnsiTheme="majorHAnsi"/>
          <w:color w:val="4BACC6" w:themeColor="accent5"/>
          <w:u w:val="single"/>
        </w:rPr>
      </w:pPr>
      <w:r>
        <w:rPr>
          <w:rFonts w:asciiTheme="majorHAnsi" w:hAnsiTheme="majorHAnsi"/>
          <w:color w:val="4BACC6" w:themeColor="accent5"/>
          <w:u w:val="single"/>
        </w:rPr>
        <w:t>Conversion</w:t>
      </w:r>
    </w:p>
    <w:p w:rsidR="002E7906" w:rsidRDefault="002E7906" w:rsidP="002E7906">
      <w:pPr>
        <w:pStyle w:val="ListParagraph"/>
        <w:numPr>
          <w:ilvl w:val="0"/>
          <w:numId w:val="92"/>
        </w:numPr>
        <w:spacing w:after="120"/>
        <w:rPr>
          <w:rFonts w:asciiTheme="majorHAnsi" w:hAnsiTheme="majorHAnsi"/>
        </w:rPr>
      </w:pPr>
      <w:r>
        <w:rPr>
          <w:rFonts w:asciiTheme="majorHAnsi" w:hAnsiTheme="majorHAnsi"/>
        </w:rPr>
        <w:t>Although inner experience not empirically detectable, resulting change in behaviour is</w:t>
      </w:r>
    </w:p>
    <w:p w:rsidR="002E7906" w:rsidRDefault="002E7906" w:rsidP="002E7906">
      <w:pPr>
        <w:pStyle w:val="ListParagraph"/>
        <w:numPr>
          <w:ilvl w:val="0"/>
          <w:numId w:val="92"/>
        </w:numPr>
        <w:spacing w:after="120"/>
        <w:rPr>
          <w:rFonts w:asciiTheme="majorHAnsi" w:hAnsiTheme="majorHAnsi"/>
        </w:rPr>
      </w:pPr>
      <w:r>
        <w:rPr>
          <w:rFonts w:asciiTheme="majorHAnsi" w:hAnsiTheme="majorHAnsi"/>
        </w:rPr>
        <w:t>Conversions are considered evidence as they are such rapid change believers see it as evidence – unconscious &amp; involuntary most believable</w:t>
      </w:r>
    </w:p>
    <w:p w:rsidR="002E7906" w:rsidRDefault="002E7906" w:rsidP="002E7906">
      <w:pPr>
        <w:spacing w:after="120"/>
        <w:rPr>
          <w:rFonts w:asciiTheme="majorHAnsi" w:hAnsiTheme="majorHAnsi"/>
          <w:b/>
          <w:color w:val="4F81BD" w:themeColor="accent1"/>
        </w:rPr>
      </w:pPr>
      <w:r>
        <w:rPr>
          <w:rFonts w:asciiTheme="majorHAnsi" w:hAnsiTheme="majorHAnsi"/>
          <w:b/>
          <w:color w:val="4F81BD" w:themeColor="accent1"/>
        </w:rPr>
        <w:t>James</w:t>
      </w:r>
    </w:p>
    <w:p w:rsidR="002E7906" w:rsidRDefault="002E7906" w:rsidP="002E7906">
      <w:pPr>
        <w:pStyle w:val="ListParagraph"/>
        <w:numPr>
          <w:ilvl w:val="0"/>
          <w:numId w:val="149"/>
        </w:numPr>
        <w:spacing w:after="120"/>
        <w:rPr>
          <w:rFonts w:asciiTheme="majorHAnsi" w:hAnsiTheme="majorHAnsi"/>
        </w:rPr>
      </w:pPr>
      <w:r>
        <w:rPr>
          <w:rFonts w:asciiTheme="majorHAnsi" w:hAnsiTheme="majorHAnsi"/>
        </w:rPr>
        <w:t>A</w:t>
      </w:r>
      <w:r w:rsidRPr="00D470C9">
        <w:rPr>
          <w:rFonts w:asciiTheme="majorHAnsi" w:hAnsiTheme="majorHAnsi"/>
        </w:rPr>
        <w:t>s w/ all RE, truth found in results = dramatic changes does count as empirical evidence</w:t>
      </w:r>
      <w:r>
        <w:rPr>
          <w:rFonts w:asciiTheme="majorHAnsi" w:hAnsiTheme="majorHAnsi"/>
        </w:rPr>
        <w:t xml:space="preserve"> </w:t>
      </w:r>
    </w:p>
    <w:p w:rsidR="002E7906" w:rsidRDefault="002E7906" w:rsidP="002E7906">
      <w:pPr>
        <w:pStyle w:val="ListParagraph"/>
        <w:numPr>
          <w:ilvl w:val="0"/>
          <w:numId w:val="149"/>
        </w:numPr>
        <w:spacing w:after="120"/>
        <w:rPr>
          <w:rFonts w:asciiTheme="majorHAnsi" w:hAnsiTheme="majorHAnsi"/>
        </w:rPr>
      </w:pPr>
      <w:r>
        <w:rPr>
          <w:rFonts w:asciiTheme="majorHAnsi" w:hAnsiTheme="majorHAnsi"/>
        </w:rPr>
        <w:t>S</w:t>
      </w:r>
      <w:r w:rsidRPr="00D470C9">
        <w:rPr>
          <w:rFonts w:asciiTheme="majorHAnsi" w:hAnsiTheme="majorHAnsi"/>
        </w:rPr>
        <w:t>ome will never be converted because of narrow-mindedness/cynicism (God’s omnipotence?)</w:t>
      </w:r>
    </w:p>
    <w:p w:rsidR="002E7906" w:rsidRDefault="002E7906" w:rsidP="002E7906">
      <w:pPr>
        <w:pStyle w:val="ListParagraph"/>
        <w:numPr>
          <w:ilvl w:val="0"/>
          <w:numId w:val="149"/>
        </w:numPr>
        <w:spacing w:after="120"/>
        <w:rPr>
          <w:rFonts w:asciiTheme="majorHAnsi" w:hAnsiTheme="majorHAnsi"/>
        </w:rPr>
      </w:pPr>
      <w:r w:rsidRPr="00D470C9">
        <w:rPr>
          <w:rFonts w:asciiTheme="majorHAnsi" w:hAnsiTheme="majorHAnsi"/>
        </w:rPr>
        <w:t xml:space="preserve">St Paul’s conversion was ‘subconscious incubation’. </w:t>
      </w:r>
    </w:p>
    <w:p w:rsidR="002E7906" w:rsidRPr="00D470C9" w:rsidRDefault="002E7906" w:rsidP="002E7906">
      <w:pPr>
        <w:pStyle w:val="ListParagraph"/>
        <w:numPr>
          <w:ilvl w:val="0"/>
          <w:numId w:val="149"/>
        </w:numPr>
        <w:spacing w:after="120"/>
        <w:rPr>
          <w:rFonts w:asciiTheme="majorHAnsi" w:hAnsiTheme="majorHAnsi"/>
        </w:rPr>
      </w:pPr>
      <w:r w:rsidRPr="00D470C9">
        <w:rPr>
          <w:rFonts w:asciiTheme="majorHAnsi" w:hAnsiTheme="majorHAnsi"/>
        </w:rPr>
        <w:t>Sudden change v. real for those experiencing it, for Methodists salvation not truly received unless they’ve been through crisis of sort, sense of miracle rather than natural process, even when natural was inspired by divine</w:t>
      </w:r>
    </w:p>
    <w:p w:rsidR="002E7906" w:rsidRPr="001D35CC" w:rsidRDefault="002E7906" w:rsidP="002E7906">
      <w:pPr>
        <w:spacing w:after="120"/>
        <w:rPr>
          <w:rFonts w:asciiTheme="majorHAnsi" w:hAnsiTheme="majorHAnsi"/>
          <w:i/>
        </w:rPr>
      </w:pPr>
      <w:r w:rsidRPr="001D35CC">
        <w:rPr>
          <w:rFonts w:asciiTheme="majorHAnsi" w:hAnsiTheme="majorHAnsi"/>
          <w:i/>
        </w:rPr>
        <w:t>Evaluation</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Psychologically, dramatic changes can occur, especially in face of crisis</w:t>
      </w:r>
    </w:p>
    <w:p w:rsidR="002E7906" w:rsidRDefault="002E7906" w:rsidP="002E7906">
      <w:pPr>
        <w:pStyle w:val="ListParagraph"/>
        <w:numPr>
          <w:ilvl w:val="0"/>
          <w:numId w:val="93"/>
        </w:numPr>
        <w:spacing w:after="120"/>
        <w:rPr>
          <w:rFonts w:asciiTheme="majorHAnsi" w:hAnsiTheme="majorHAnsi"/>
        </w:rPr>
      </w:pPr>
      <w:r w:rsidRPr="00E06100">
        <w:rPr>
          <w:rFonts w:asciiTheme="majorHAnsi" w:hAnsiTheme="majorHAnsi"/>
          <w:b/>
          <w:color w:val="FF0080"/>
        </w:rPr>
        <w:t>Starbuck –</w:t>
      </w:r>
      <w:r>
        <w:rPr>
          <w:rFonts w:asciiTheme="majorHAnsi" w:hAnsiTheme="majorHAnsi"/>
          <w:b/>
        </w:rPr>
        <w:t xml:space="preserve"> </w:t>
      </w:r>
      <w:r>
        <w:rPr>
          <w:rFonts w:asciiTheme="majorHAnsi" w:hAnsiTheme="majorHAnsi"/>
        </w:rPr>
        <w:t>drew parallels between RE &amp; teen identity crisis when most conversions take place</w:t>
      </w:r>
    </w:p>
    <w:p w:rsidR="002E7906" w:rsidRDefault="002E7906" w:rsidP="002E7906">
      <w:pPr>
        <w:pStyle w:val="ListParagraph"/>
        <w:numPr>
          <w:ilvl w:val="0"/>
          <w:numId w:val="93"/>
        </w:numPr>
        <w:spacing w:after="120"/>
        <w:rPr>
          <w:rFonts w:asciiTheme="majorHAnsi" w:hAnsiTheme="majorHAnsi"/>
        </w:rPr>
      </w:pPr>
      <w:r w:rsidRPr="00E06100">
        <w:rPr>
          <w:rFonts w:asciiTheme="majorHAnsi" w:hAnsiTheme="majorHAnsi"/>
          <w:b/>
          <w:color w:val="FF0080"/>
        </w:rPr>
        <w:t>Freud –</w:t>
      </w:r>
      <w:r>
        <w:rPr>
          <w:rFonts w:asciiTheme="majorHAnsi" w:hAnsiTheme="majorHAnsi"/>
        </w:rPr>
        <w:t xml:space="preserve"> often happen to vulnerable who lacked attachment (psych adaptation link)</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Beyond verification? E.g. Wittgenstein</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No way of distinguishing objectivity (science &amp; religion link)</w:t>
      </w:r>
    </w:p>
    <w:p w:rsidR="002E7906" w:rsidRPr="00DD3E28" w:rsidRDefault="002E7906" w:rsidP="002E7906">
      <w:pPr>
        <w:spacing w:after="120"/>
        <w:rPr>
          <w:rFonts w:asciiTheme="majorHAnsi" w:hAnsiTheme="majorHAnsi"/>
          <w:color w:val="4BACC6" w:themeColor="accent5"/>
          <w:u w:val="single"/>
        </w:rPr>
      </w:pPr>
      <w:r w:rsidRPr="00DD3E28">
        <w:rPr>
          <w:rFonts w:asciiTheme="majorHAnsi" w:hAnsiTheme="majorHAnsi"/>
          <w:color w:val="4BACC6" w:themeColor="accent5"/>
          <w:u w:val="single"/>
        </w:rPr>
        <w:t>Corporate experiences</w:t>
      </w:r>
    </w:p>
    <w:p w:rsidR="002E7906" w:rsidRDefault="002E7906" w:rsidP="002E7906">
      <w:pPr>
        <w:pStyle w:val="ListParagraph"/>
        <w:numPr>
          <w:ilvl w:val="0"/>
          <w:numId w:val="94"/>
        </w:numPr>
        <w:spacing w:after="120"/>
        <w:rPr>
          <w:rFonts w:asciiTheme="majorHAnsi" w:hAnsiTheme="majorHAnsi"/>
        </w:rPr>
      </w:pPr>
      <w:r>
        <w:rPr>
          <w:rFonts w:asciiTheme="majorHAnsi" w:hAnsiTheme="majorHAnsi"/>
        </w:rPr>
        <w:t>Public/shared RE which often result in change of behaviour, lifestyle or attitude (conversion link)</w:t>
      </w:r>
    </w:p>
    <w:p w:rsidR="002E7906" w:rsidRDefault="002E7906" w:rsidP="002E7906">
      <w:pPr>
        <w:pStyle w:val="ListParagraph"/>
        <w:numPr>
          <w:ilvl w:val="0"/>
          <w:numId w:val="94"/>
        </w:numPr>
        <w:spacing w:after="120"/>
        <w:rPr>
          <w:rFonts w:asciiTheme="majorHAnsi" w:hAnsiTheme="majorHAnsi"/>
        </w:rPr>
      </w:pPr>
      <w:r>
        <w:rPr>
          <w:rFonts w:asciiTheme="majorHAnsi" w:hAnsiTheme="majorHAnsi"/>
        </w:rPr>
        <w:t>Subsequent phenomena in these meetings e.g. Toronto blessing &amp; evangelical C inc. uncontrollable weeping, laughing &amp; speaking in tongues as holy spirit descended upon them</w:t>
      </w:r>
    </w:p>
    <w:p w:rsidR="002E7906" w:rsidRDefault="002E7906" w:rsidP="002E7906">
      <w:pPr>
        <w:pStyle w:val="ListParagraph"/>
        <w:numPr>
          <w:ilvl w:val="0"/>
          <w:numId w:val="94"/>
        </w:numPr>
        <w:spacing w:after="120"/>
        <w:rPr>
          <w:rFonts w:asciiTheme="majorHAnsi" w:hAnsiTheme="majorHAnsi"/>
        </w:rPr>
      </w:pPr>
      <w:r>
        <w:rPr>
          <w:rFonts w:asciiTheme="majorHAnsi" w:hAnsiTheme="majorHAnsi"/>
        </w:rPr>
        <w:t>Supporters of these blessings took these events as sign of ‘new move’ of God</w:t>
      </w:r>
    </w:p>
    <w:p w:rsidR="002E7906" w:rsidRDefault="002E7906" w:rsidP="002E7906">
      <w:pPr>
        <w:pStyle w:val="ListParagraph"/>
        <w:numPr>
          <w:ilvl w:val="0"/>
          <w:numId w:val="94"/>
        </w:numPr>
        <w:spacing w:after="120"/>
        <w:rPr>
          <w:rFonts w:asciiTheme="majorHAnsi" w:hAnsiTheme="majorHAnsi"/>
        </w:rPr>
      </w:pPr>
      <w:r>
        <w:rPr>
          <w:rFonts w:asciiTheme="majorHAnsi" w:hAnsiTheme="majorHAnsi"/>
        </w:rPr>
        <w:t>Sceptics suggests mass hysteria &amp; copious psych evidence supports this + examine scripture &amp; question whether experiences fit w/ what is revealed of God’s nature</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32"/>
        </w:numPr>
        <w:spacing w:after="120"/>
        <w:rPr>
          <w:rFonts w:asciiTheme="majorHAnsi" w:hAnsiTheme="majorHAnsi"/>
        </w:rPr>
      </w:pPr>
      <w:r>
        <w:rPr>
          <w:rFonts w:asciiTheme="majorHAnsi" w:hAnsiTheme="majorHAnsi"/>
        </w:rPr>
        <w:t>Could be class as conspiracy to prove particular religious doctrine (happen to large groups of religious believers not atheists)</w:t>
      </w:r>
    </w:p>
    <w:p w:rsidR="002E7906" w:rsidRDefault="002E7906" w:rsidP="002E7906">
      <w:pPr>
        <w:pStyle w:val="ListParagraph"/>
        <w:numPr>
          <w:ilvl w:val="0"/>
          <w:numId w:val="132"/>
        </w:numPr>
        <w:spacing w:after="120"/>
        <w:rPr>
          <w:rFonts w:asciiTheme="majorHAnsi" w:hAnsiTheme="majorHAnsi"/>
        </w:rPr>
      </w:pPr>
      <w:r>
        <w:rPr>
          <w:rFonts w:asciiTheme="majorHAnsi" w:hAnsiTheme="majorHAnsi"/>
        </w:rPr>
        <w:t>Easily explained mass hysteria + shared desire which is multiplied by crowd &amp; manipulated (Marx)</w:t>
      </w:r>
    </w:p>
    <w:p w:rsidR="002E7906" w:rsidRPr="00610622" w:rsidRDefault="002E7906" w:rsidP="002E7906">
      <w:pPr>
        <w:spacing w:after="120"/>
        <w:rPr>
          <w:rFonts w:asciiTheme="majorHAnsi" w:hAnsiTheme="majorHAnsi"/>
          <w:b/>
          <w:color w:val="4F81BD" w:themeColor="accent1"/>
        </w:rPr>
      </w:pPr>
      <w:r w:rsidRPr="00610622">
        <w:rPr>
          <w:rFonts w:asciiTheme="majorHAnsi" w:hAnsiTheme="majorHAnsi"/>
          <w:b/>
          <w:color w:val="4F81BD" w:themeColor="accent1"/>
        </w:rPr>
        <w:lastRenderedPageBreak/>
        <w:t>Do shared experiences carry more authority?</w:t>
      </w:r>
    </w:p>
    <w:p w:rsidR="002E7906" w:rsidRDefault="002E7906" w:rsidP="002E7906">
      <w:pPr>
        <w:pStyle w:val="ListParagraph"/>
        <w:numPr>
          <w:ilvl w:val="0"/>
          <w:numId w:val="95"/>
        </w:numPr>
        <w:spacing w:after="120"/>
        <w:rPr>
          <w:rFonts w:asciiTheme="majorHAnsi" w:hAnsiTheme="majorHAnsi"/>
        </w:rPr>
      </w:pPr>
      <w:r>
        <w:rPr>
          <w:rFonts w:asciiTheme="majorHAnsi" w:hAnsiTheme="majorHAnsi"/>
        </w:rPr>
        <w:t>RE only authority for the indiv who experiences them</w:t>
      </w:r>
    </w:p>
    <w:p w:rsidR="002E7906" w:rsidRPr="00FD45C5" w:rsidRDefault="002E7906" w:rsidP="002E7906">
      <w:pPr>
        <w:pStyle w:val="ListParagraph"/>
        <w:numPr>
          <w:ilvl w:val="0"/>
          <w:numId w:val="95"/>
        </w:numPr>
        <w:spacing w:after="120"/>
        <w:rPr>
          <w:rFonts w:asciiTheme="majorHAnsi" w:hAnsiTheme="majorHAnsi"/>
        </w:rPr>
      </w:pPr>
      <w:r>
        <w:rPr>
          <w:rFonts w:asciiTheme="majorHAnsi" w:hAnsiTheme="majorHAnsi"/>
        </w:rPr>
        <w:t xml:space="preserve">Particularly interested in effects of RE on people’s lives w/ validity of RE resting upon pos effects it produces. </w:t>
      </w:r>
      <w:r w:rsidRPr="00FD45C5">
        <w:rPr>
          <w:rFonts w:asciiTheme="majorHAnsi" w:hAnsiTheme="majorHAnsi"/>
        </w:rPr>
        <w:t xml:space="preserve">Sig that the RE have </w:t>
      </w:r>
      <w:r>
        <w:rPr>
          <w:rFonts w:asciiTheme="majorHAnsi" w:hAnsiTheme="majorHAnsi"/>
        </w:rPr>
        <w:t>dramatic imp</w:t>
      </w:r>
      <w:r w:rsidRPr="00FD45C5">
        <w:rPr>
          <w:rFonts w:asciiTheme="majorHAnsi" w:hAnsiTheme="majorHAnsi"/>
        </w:rPr>
        <w:t>act</w:t>
      </w:r>
    </w:p>
    <w:p w:rsidR="002E7906" w:rsidRDefault="002E7906" w:rsidP="002E7906">
      <w:pPr>
        <w:pStyle w:val="ListParagraph"/>
        <w:numPr>
          <w:ilvl w:val="0"/>
          <w:numId w:val="95"/>
        </w:numPr>
        <w:spacing w:after="120"/>
        <w:rPr>
          <w:rFonts w:asciiTheme="majorHAnsi" w:hAnsiTheme="majorHAnsi"/>
        </w:rPr>
      </w:pPr>
      <w:r>
        <w:rPr>
          <w:rFonts w:asciiTheme="majorHAnsi" w:hAnsiTheme="majorHAnsi"/>
        </w:rPr>
        <w:t>Offers argument for God in v. general terms w/ RE pointing to higher order of reality not necessarily proving God’s existence (pluralism) &amp; provide knowledge of God not otherwise available</w:t>
      </w:r>
    </w:p>
    <w:p w:rsidR="002E7906" w:rsidRPr="0048032C" w:rsidRDefault="002E7906" w:rsidP="002E7906">
      <w:pPr>
        <w:pStyle w:val="ListParagraph"/>
        <w:numPr>
          <w:ilvl w:val="0"/>
          <w:numId w:val="95"/>
        </w:numPr>
        <w:spacing w:after="120"/>
        <w:rPr>
          <w:rFonts w:asciiTheme="majorHAnsi" w:hAnsiTheme="majorHAnsi"/>
        </w:rPr>
      </w:pPr>
      <w:r>
        <w:rPr>
          <w:rFonts w:asciiTheme="majorHAnsi" w:hAnsiTheme="majorHAnsi"/>
        </w:rPr>
        <w:t>Recognises psych explanation, but sees as verifying need for higher spirituality not falsifying</w:t>
      </w:r>
    </w:p>
    <w:p w:rsidR="002E7906" w:rsidRDefault="002E7906" w:rsidP="002E7906">
      <w:pPr>
        <w:spacing w:after="120"/>
        <w:rPr>
          <w:rFonts w:asciiTheme="majorHAnsi" w:hAnsiTheme="majorHAnsi"/>
          <w:b/>
          <w:color w:val="1F497D" w:themeColor="text2"/>
        </w:rPr>
      </w:pPr>
      <w:r w:rsidRPr="002F7C11">
        <w:rPr>
          <w:rFonts w:asciiTheme="majorHAnsi" w:hAnsiTheme="majorHAnsi"/>
          <w:b/>
          <w:color w:val="1F497D" w:themeColor="text2"/>
        </w:rPr>
        <w:t>Argument from experience</w:t>
      </w:r>
    </w:p>
    <w:p w:rsidR="002E7906" w:rsidRPr="005200B8" w:rsidRDefault="002E7906" w:rsidP="002E7906">
      <w:pPr>
        <w:spacing w:after="120"/>
        <w:rPr>
          <w:rFonts w:asciiTheme="majorHAnsi" w:hAnsiTheme="majorHAnsi"/>
        </w:rPr>
      </w:pPr>
      <w:r w:rsidRPr="005200B8">
        <w:rPr>
          <w:rFonts w:asciiTheme="majorHAnsi" w:hAnsiTheme="majorHAnsi"/>
        </w:rPr>
        <w:t>If there is a God we would experience him, we do = there is a God</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Through prayer, conversion etc. &amp; can’t be explained by empiricism (Hume &amp; Swinburne)</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Believers suggest his involvement understandable, accepted &amp; expected ‘personal being’ v. others suggest POE &amp; FW issues (Wiles + Swinburne) = argument from experience based on interaction</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However, some would argue reveals himself too much, limiting FW + partisan God</w:t>
      </w:r>
    </w:p>
    <w:p w:rsidR="002E7906" w:rsidRPr="000016B7" w:rsidRDefault="002E7906" w:rsidP="002E7906">
      <w:pPr>
        <w:pStyle w:val="ListParagraph"/>
        <w:numPr>
          <w:ilvl w:val="0"/>
          <w:numId w:val="93"/>
        </w:numPr>
        <w:spacing w:after="120"/>
        <w:rPr>
          <w:rFonts w:asciiTheme="majorHAnsi" w:hAnsiTheme="majorHAnsi"/>
        </w:rPr>
      </w:pPr>
      <w:r>
        <w:rPr>
          <w:rFonts w:asciiTheme="majorHAnsi" w:hAnsiTheme="majorHAnsi"/>
        </w:rPr>
        <w:t xml:space="preserve">Profound effects, range of experiences, quantity &amp; similarities. Others take general approach of revelation in creation etc. (teleological argument) demanding </w:t>
      </w:r>
      <w:r w:rsidRPr="003F7851">
        <w:rPr>
          <w:rFonts w:asciiTheme="majorHAnsi" w:hAnsiTheme="majorHAnsi"/>
          <w:i/>
        </w:rPr>
        <w:t>spiritual recognition</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Some argue conversion is an easily verifiable proof – but psych challenges</w:t>
      </w:r>
    </w:p>
    <w:p w:rsidR="002E7906" w:rsidRPr="002F7C11"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Linked to environmental context, upbringing &amp; openness (James + Freud conscience)</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Requires consciousness (Descartes &amp; Dawkins)</w:t>
      </w:r>
    </w:p>
    <w:p w:rsidR="002E7906" w:rsidRPr="00CD7B44" w:rsidRDefault="002E7906" w:rsidP="002E7906">
      <w:pPr>
        <w:pStyle w:val="ListParagraph"/>
        <w:numPr>
          <w:ilvl w:val="0"/>
          <w:numId w:val="93"/>
        </w:numPr>
        <w:spacing w:after="120"/>
        <w:rPr>
          <w:rFonts w:asciiTheme="majorHAnsi" w:hAnsiTheme="majorHAnsi"/>
        </w:rPr>
      </w:pPr>
      <w:r>
        <w:rPr>
          <w:rFonts w:asciiTheme="majorHAnsi" w:hAnsiTheme="majorHAnsi"/>
        </w:rPr>
        <w:t xml:space="preserve">Makes logical fallacy of affirming the consequent </w:t>
      </w:r>
      <w:r w:rsidRPr="00CD7B44">
        <w:rPr>
          <w:rFonts w:asciiTheme="majorHAnsi" w:hAnsiTheme="majorHAnsi"/>
          <w:i/>
        </w:rPr>
        <w:t>Modus Ponens</w:t>
      </w:r>
      <w:r>
        <w:rPr>
          <w:rFonts w:asciiTheme="majorHAnsi" w:hAnsiTheme="majorHAnsi"/>
        </w:rPr>
        <w:t xml:space="preserve"> – big leap (Ockham + leap of faith?)</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 xml:space="preserve">Only way to know is through testimony which require </w:t>
      </w:r>
      <w:r w:rsidRPr="00C12FF1">
        <w:rPr>
          <w:rFonts w:asciiTheme="majorHAnsi" w:hAnsiTheme="majorHAnsi"/>
          <w:i/>
        </w:rPr>
        <w:t>spirituality</w:t>
      </w:r>
      <w:r>
        <w:rPr>
          <w:rFonts w:asciiTheme="majorHAnsi" w:hAnsiTheme="majorHAnsi"/>
        </w:rPr>
        <w:t xml:space="preserve"> </w:t>
      </w:r>
      <w:r w:rsidRPr="00BB2A93">
        <w:rPr>
          <w:rFonts w:asciiTheme="majorHAnsi" w:hAnsiTheme="majorHAnsi"/>
          <w:i/>
        </w:rPr>
        <w:t>recognition</w:t>
      </w:r>
      <w:r>
        <w:rPr>
          <w:rFonts w:asciiTheme="majorHAnsi" w:hAnsiTheme="majorHAnsi"/>
        </w:rPr>
        <w:t xml:space="preserve"> (cog bias)</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Problems of objectivity – Kierkegaard no objective way of reaching God</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Problems of verification – subjective (Hare – blik), small testimony, different types of revelation (James) &amp; drugs+ Hume vs. faith (Nietzsche)</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Often don’t involve God, rather mystical union or messengers (could be indirect proof)</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Lack of correspondence &amp; coherence theory vs. pragmatic theory e.g. James (psych explanations)</w:t>
      </w:r>
    </w:p>
    <w:p w:rsidR="002E7906" w:rsidRDefault="002E7906" w:rsidP="002E7906">
      <w:pPr>
        <w:pStyle w:val="ListParagraph"/>
        <w:numPr>
          <w:ilvl w:val="0"/>
          <w:numId w:val="93"/>
        </w:numPr>
        <w:spacing w:after="120"/>
        <w:rPr>
          <w:rFonts w:asciiTheme="majorHAnsi" w:hAnsiTheme="majorHAnsi"/>
        </w:rPr>
      </w:pPr>
      <w:r w:rsidRPr="00610622">
        <w:rPr>
          <w:rFonts w:asciiTheme="majorHAnsi" w:hAnsiTheme="majorHAnsi"/>
          <w:b/>
          <w:color w:val="FF0080"/>
        </w:rPr>
        <w:t>Ayer –</w:t>
      </w:r>
      <w:r>
        <w:rPr>
          <w:rFonts w:asciiTheme="majorHAnsi" w:hAnsiTheme="majorHAnsi"/>
          <w:b/>
        </w:rPr>
        <w:t xml:space="preserve"> </w:t>
      </w:r>
      <w:r>
        <w:rPr>
          <w:rFonts w:asciiTheme="majorHAnsi" w:hAnsiTheme="majorHAnsi"/>
        </w:rPr>
        <w:t>if claims ineffable then everything beyond is nonsense. Only gives insight into state of mind</w:t>
      </w:r>
    </w:p>
    <w:p w:rsidR="002E7906" w:rsidRPr="00EE5C48" w:rsidRDefault="002E7906" w:rsidP="002E7906">
      <w:pPr>
        <w:spacing w:after="120"/>
        <w:jc w:val="center"/>
        <w:rPr>
          <w:rFonts w:asciiTheme="majorHAnsi" w:hAnsiTheme="majorHAnsi"/>
        </w:rPr>
      </w:pPr>
      <w:r>
        <w:rPr>
          <w:rFonts w:asciiTheme="majorHAnsi" w:hAnsiTheme="majorHAnsi"/>
        </w:rPr>
        <w:t>It only carries weight if religious!!!!</w:t>
      </w:r>
    </w:p>
    <w:p w:rsidR="002E7906" w:rsidRPr="00A22328" w:rsidRDefault="002E7906" w:rsidP="002E7906">
      <w:pPr>
        <w:spacing w:after="120"/>
        <w:rPr>
          <w:rFonts w:asciiTheme="majorHAnsi" w:hAnsiTheme="majorHAnsi"/>
          <w:color w:val="4BACC6" w:themeColor="accent5"/>
          <w:u w:val="single"/>
        </w:rPr>
      </w:pPr>
      <w:r w:rsidRPr="00A22328">
        <w:rPr>
          <w:rFonts w:asciiTheme="majorHAnsi" w:hAnsiTheme="majorHAnsi"/>
          <w:color w:val="4BACC6" w:themeColor="accent5"/>
          <w:u w:val="single"/>
        </w:rPr>
        <w:t>James</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P</w:t>
      </w:r>
      <w:r w:rsidRPr="00CD7B44">
        <w:rPr>
          <w:rFonts w:asciiTheme="majorHAnsi" w:hAnsiTheme="majorHAnsi"/>
        </w:rPr>
        <w:t>oints towards higher being/state experience</w:t>
      </w:r>
      <w:r>
        <w:rPr>
          <w:rFonts w:asciiTheme="majorHAnsi" w:hAnsiTheme="majorHAnsi"/>
        </w:rPr>
        <w:t xml:space="preserve"> which man normally shut off</w:t>
      </w:r>
      <w:r w:rsidRPr="00CD7B44">
        <w:rPr>
          <w:rFonts w:asciiTheme="majorHAnsi" w:hAnsiTheme="majorHAnsi"/>
        </w:rPr>
        <w:t>, not necessarily JC</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RE has authority only for those experiences</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Though it sig that RE seem to have life changing impact</w:t>
      </w:r>
    </w:p>
    <w:p w:rsidR="002E7906" w:rsidRDefault="002E7906" w:rsidP="002E7906">
      <w:pPr>
        <w:pStyle w:val="ListParagraph"/>
        <w:numPr>
          <w:ilvl w:val="0"/>
          <w:numId w:val="93"/>
        </w:numPr>
        <w:spacing w:after="120"/>
        <w:rPr>
          <w:rFonts w:asciiTheme="majorHAnsi" w:hAnsiTheme="majorHAnsi"/>
        </w:rPr>
      </w:pPr>
      <w:r>
        <w:rPr>
          <w:rFonts w:asciiTheme="majorHAnsi" w:hAnsiTheme="majorHAnsi"/>
        </w:rPr>
        <w:t>Gives knowledge of ‘God’ not otherwise available</w:t>
      </w:r>
    </w:p>
    <w:p w:rsidR="002E7906" w:rsidRPr="00CD7B44" w:rsidRDefault="002E7906" w:rsidP="002E7906">
      <w:pPr>
        <w:pStyle w:val="ListParagraph"/>
        <w:numPr>
          <w:ilvl w:val="0"/>
          <w:numId w:val="93"/>
        </w:numPr>
        <w:spacing w:after="120"/>
        <w:rPr>
          <w:rFonts w:asciiTheme="majorHAnsi" w:hAnsiTheme="majorHAnsi"/>
        </w:rPr>
      </w:pPr>
      <w:r>
        <w:rPr>
          <w:rFonts w:asciiTheme="majorHAnsi" w:hAnsiTheme="majorHAnsi"/>
        </w:rPr>
        <w:t>Saw that it could be part of psych, but doesn’t see as criticism but support (evo of religion)</w:t>
      </w:r>
    </w:p>
    <w:p w:rsidR="002E7906" w:rsidRPr="00422617" w:rsidRDefault="002E7906" w:rsidP="002E7906">
      <w:pPr>
        <w:spacing w:after="120"/>
        <w:rPr>
          <w:rFonts w:asciiTheme="majorHAnsi" w:hAnsiTheme="majorHAnsi"/>
          <w:color w:val="4BACC6" w:themeColor="accent5"/>
          <w:u w:val="single"/>
        </w:rPr>
      </w:pPr>
      <w:r>
        <w:rPr>
          <w:rFonts w:asciiTheme="majorHAnsi" w:hAnsiTheme="majorHAnsi"/>
          <w:color w:val="4BACC6" w:themeColor="accent5"/>
          <w:u w:val="single"/>
        </w:rPr>
        <w:t>Swinburne</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t>RE possib public, perhaps breaking laws of nature, or private in dreams etc.</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t>Unfair to treat</w:t>
      </w:r>
      <w:r w:rsidRPr="003F0996">
        <w:rPr>
          <w:rFonts w:asciiTheme="majorHAnsi" w:hAnsiTheme="majorHAnsi"/>
        </w:rPr>
        <w:t xml:space="preserve"> RE </w:t>
      </w:r>
      <w:r>
        <w:rPr>
          <w:rFonts w:asciiTheme="majorHAnsi" w:hAnsiTheme="majorHAnsi"/>
        </w:rPr>
        <w:t>any diff</w:t>
      </w:r>
      <w:r w:rsidRPr="003F0996">
        <w:rPr>
          <w:rFonts w:asciiTheme="majorHAnsi" w:hAnsiTheme="majorHAnsi"/>
        </w:rPr>
        <w:t xml:space="preserve"> to ordinary perceptual claims</w:t>
      </w:r>
    </w:p>
    <w:p w:rsidR="002E7906" w:rsidRPr="003F0996" w:rsidRDefault="002E7906" w:rsidP="002E7906">
      <w:pPr>
        <w:pStyle w:val="ListParagraph"/>
        <w:numPr>
          <w:ilvl w:val="0"/>
          <w:numId w:val="96"/>
        </w:numPr>
        <w:spacing w:after="120"/>
        <w:rPr>
          <w:rFonts w:asciiTheme="majorHAnsi" w:hAnsiTheme="majorHAnsi"/>
        </w:rPr>
      </w:pPr>
      <w:r>
        <w:rPr>
          <w:rFonts w:asciiTheme="majorHAnsi" w:hAnsiTheme="majorHAnsi"/>
        </w:rPr>
        <w:t>Certain principles which should be applied when analysing reports of RE or any perceptual claim:</w:t>
      </w:r>
    </w:p>
    <w:p w:rsidR="002E7906" w:rsidRDefault="002E7906" w:rsidP="002E7906">
      <w:pPr>
        <w:spacing w:after="0"/>
        <w:rPr>
          <w:rFonts w:asciiTheme="majorHAnsi" w:hAnsiTheme="majorHAnsi"/>
        </w:rPr>
      </w:pPr>
      <w:r w:rsidRPr="00883040">
        <w:rPr>
          <w:rFonts w:asciiTheme="majorHAnsi" w:hAnsiTheme="majorHAnsi"/>
          <w:b/>
          <w:color w:val="8064A2" w:themeColor="accent4"/>
        </w:rPr>
        <w:t xml:space="preserve">Principle of credulity – </w:t>
      </w:r>
      <w:r>
        <w:rPr>
          <w:rFonts w:asciiTheme="majorHAnsi" w:hAnsiTheme="majorHAnsi"/>
        </w:rPr>
        <w:t>ought to believe what we’re told/see unless clear evidence of contrary</w:t>
      </w:r>
    </w:p>
    <w:p w:rsidR="002E7906" w:rsidRDefault="002E7906" w:rsidP="002E7906">
      <w:pPr>
        <w:spacing w:after="120"/>
        <w:rPr>
          <w:rFonts w:asciiTheme="majorHAnsi" w:hAnsiTheme="majorHAnsi"/>
        </w:rPr>
      </w:pPr>
      <w:r w:rsidRPr="00883040">
        <w:rPr>
          <w:rFonts w:asciiTheme="majorHAnsi" w:hAnsiTheme="majorHAnsi"/>
          <w:b/>
          <w:color w:val="8064A2" w:themeColor="accent4"/>
        </w:rPr>
        <w:t>Principle of testimony –</w:t>
      </w:r>
      <w:r>
        <w:rPr>
          <w:rFonts w:asciiTheme="majorHAnsi" w:hAnsiTheme="majorHAnsi"/>
          <w:b/>
        </w:rPr>
        <w:t xml:space="preserve"> </w:t>
      </w:r>
      <w:r>
        <w:rPr>
          <w:rFonts w:asciiTheme="majorHAnsi" w:hAnsiTheme="majorHAnsi"/>
        </w:rPr>
        <w:t>unless evidence they are misremembering or untrustworthy, should believe them</w:t>
      </w:r>
    </w:p>
    <w:p w:rsidR="002E7906" w:rsidRPr="005C4E8F" w:rsidRDefault="002E7906" w:rsidP="002E7906">
      <w:pPr>
        <w:pStyle w:val="ListParagraph"/>
        <w:numPr>
          <w:ilvl w:val="0"/>
          <w:numId w:val="133"/>
        </w:numPr>
        <w:spacing w:before="120" w:after="120"/>
        <w:rPr>
          <w:rFonts w:asciiTheme="majorHAnsi" w:hAnsiTheme="majorHAnsi"/>
        </w:rPr>
      </w:pPr>
      <w:r w:rsidRPr="005C4E8F">
        <w:rPr>
          <w:rFonts w:asciiTheme="majorHAnsi" w:hAnsiTheme="majorHAnsi"/>
        </w:rPr>
        <w:t>Linked to credulity, offers 3 reasons to reject RE: hallucinating, proo</w:t>
      </w:r>
      <w:r>
        <w:rPr>
          <w:rFonts w:asciiTheme="majorHAnsi" w:hAnsiTheme="majorHAnsi"/>
        </w:rPr>
        <w:t>f God doesn’t exist or clear evidence events not caused by God</w:t>
      </w:r>
    </w:p>
    <w:p w:rsidR="002E7906" w:rsidRPr="005C4E8F" w:rsidRDefault="002E7906" w:rsidP="002E7906">
      <w:pPr>
        <w:pStyle w:val="ListParagraph"/>
        <w:numPr>
          <w:ilvl w:val="0"/>
          <w:numId w:val="133"/>
        </w:numPr>
        <w:spacing w:after="120"/>
        <w:rPr>
          <w:rFonts w:asciiTheme="majorHAnsi" w:hAnsiTheme="majorHAnsi"/>
        </w:rPr>
      </w:pPr>
      <w:r>
        <w:rPr>
          <w:rFonts w:asciiTheme="majorHAnsi" w:hAnsiTheme="majorHAnsi"/>
        </w:rPr>
        <w:t>Doesn’t accept that it’s a problem of testimony that only religious get RE – they’re only people w/ prior beliefs that make them able to recognise experiences as religious (James/Otto disagree)</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lastRenderedPageBreak/>
        <w:t>Are RE really the same as ordinary perceptions?</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t>Have such pos &amp; dramatic effects does suggest God</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t>Considerable similarities between descriptions that might not be present if not real</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t>Various other explanations that discount God given RE</w:t>
      </w:r>
    </w:p>
    <w:p w:rsidR="002E7906" w:rsidRDefault="002E7906" w:rsidP="002E7906">
      <w:pPr>
        <w:pStyle w:val="ListParagraph"/>
        <w:numPr>
          <w:ilvl w:val="0"/>
          <w:numId w:val="96"/>
        </w:numPr>
        <w:spacing w:after="120"/>
        <w:rPr>
          <w:rFonts w:asciiTheme="majorHAnsi" w:hAnsiTheme="majorHAnsi"/>
        </w:rPr>
      </w:pPr>
      <w:r w:rsidRPr="00A22328">
        <w:rPr>
          <w:rFonts w:asciiTheme="majorHAnsi" w:hAnsiTheme="majorHAnsi"/>
          <w:b/>
          <w:color w:val="FF3399"/>
        </w:rPr>
        <w:t>Russell –</w:t>
      </w:r>
      <w:r>
        <w:rPr>
          <w:rFonts w:asciiTheme="majorHAnsi" w:hAnsiTheme="majorHAnsi"/>
          <w:b/>
        </w:rPr>
        <w:t xml:space="preserve"> </w:t>
      </w:r>
      <w:r>
        <w:rPr>
          <w:rFonts w:asciiTheme="majorHAnsi" w:hAnsiTheme="majorHAnsi"/>
        </w:rPr>
        <w:t>due to private experience, rejects argument as impossible to confirm or deny that is happening inside someone else</w:t>
      </w:r>
    </w:p>
    <w:p w:rsidR="002E7906" w:rsidRDefault="002E7906" w:rsidP="002E7906">
      <w:pPr>
        <w:pStyle w:val="ListParagraph"/>
        <w:numPr>
          <w:ilvl w:val="0"/>
          <w:numId w:val="96"/>
        </w:numPr>
        <w:spacing w:after="120"/>
        <w:rPr>
          <w:rFonts w:asciiTheme="majorHAnsi" w:hAnsiTheme="majorHAnsi"/>
        </w:rPr>
      </w:pPr>
      <w:r>
        <w:rPr>
          <w:rFonts w:asciiTheme="majorHAnsi" w:hAnsiTheme="majorHAnsi"/>
        </w:rPr>
        <w:t>Unless take James’ argument, not all believers can be right</w:t>
      </w:r>
    </w:p>
    <w:p w:rsidR="002E7906" w:rsidRPr="000016B7" w:rsidRDefault="002E7906" w:rsidP="002E7906">
      <w:pPr>
        <w:spacing w:after="120"/>
        <w:rPr>
          <w:rFonts w:asciiTheme="majorHAnsi" w:hAnsiTheme="majorHAnsi"/>
          <w:color w:val="4BACC6" w:themeColor="accent5"/>
          <w:u w:val="single"/>
        </w:rPr>
      </w:pPr>
      <w:r>
        <w:rPr>
          <w:rFonts w:asciiTheme="majorHAnsi" w:hAnsiTheme="majorHAnsi"/>
          <w:color w:val="4BACC6" w:themeColor="accent5"/>
          <w:u w:val="single"/>
        </w:rPr>
        <w:t>Challenges</w:t>
      </w:r>
    </w:p>
    <w:p w:rsidR="002E7906" w:rsidRPr="000016B7" w:rsidRDefault="002E7906" w:rsidP="002E7906">
      <w:pPr>
        <w:spacing w:after="120"/>
        <w:rPr>
          <w:rFonts w:asciiTheme="majorHAnsi" w:hAnsiTheme="majorHAnsi"/>
          <w:b/>
          <w:color w:val="4F81BD" w:themeColor="accent1"/>
        </w:rPr>
      </w:pPr>
      <w:r w:rsidRPr="000016B7">
        <w:rPr>
          <w:rFonts w:asciiTheme="majorHAnsi" w:hAnsiTheme="majorHAnsi"/>
          <w:b/>
          <w:color w:val="4F81BD" w:themeColor="accent1"/>
        </w:rPr>
        <w:t>Secular explanations</w:t>
      </w:r>
    </w:p>
    <w:p w:rsidR="002E7906" w:rsidRPr="00C70039" w:rsidRDefault="002E7906" w:rsidP="002E7906">
      <w:pPr>
        <w:pStyle w:val="ListParagraph"/>
        <w:numPr>
          <w:ilvl w:val="0"/>
          <w:numId w:val="97"/>
        </w:numPr>
        <w:spacing w:after="120"/>
        <w:rPr>
          <w:rFonts w:asciiTheme="majorHAnsi" w:hAnsiTheme="majorHAnsi"/>
        </w:rPr>
      </w:pPr>
      <w:r w:rsidRPr="00E06100">
        <w:rPr>
          <w:rFonts w:asciiTheme="majorHAnsi" w:hAnsiTheme="majorHAnsi"/>
          <w:b/>
          <w:color w:val="FF0080"/>
        </w:rPr>
        <w:t>Feuerbach –</w:t>
      </w:r>
      <w:r>
        <w:rPr>
          <w:rFonts w:asciiTheme="majorHAnsi" w:hAnsiTheme="majorHAnsi"/>
          <w:b/>
        </w:rPr>
        <w:t xml:space="preserve"> </w:t>
      </w:r>
      <w:r>
        <w:rPr>
          <w:rFonts w:asciiTheme="majorHAnsi" w:hAnsiTheme="majorHAnsi"/>
        </w:rPr>
        <w:t>idea of God human projection + a</w:t>
      </w:r>
      <w:r w:rsidRPr="00C70039">
        <w:rPr>
          <w:rFonts w:asciiTheme="majorHAnsi" w:hAnsiTheme="majorHAnsi"/>
        </w:rPr>
        <w:t>daptation – naïve physics, animism, attachment etc.</w:t>
      </w:r>
    </w:p>
    <w:p w:rsidR="002E7906" w:rsidRDefault="002E7906" w:rsidP="002E7906">
      <w:pPr>
        <w:pStyle w:val="ListParagraph"/>
        <w:numPr>
          <w:ilvl w:val="0"/>
          <w:numId w:val="97"/>
        </w:numPr>
        <w:spacing w:after="120"/>
        <w:rPr>
          <w:rFonts w:asciiTheme="majorHAnsi" w:hAnsiTheme="majorHAnsi"/>
          <w:i/>
        </w:rPr>
      </w:pPr>
      <w:r w:rsidRPr="00E06100">
        <w:rPr>
          <w:rFonts w:asciiTheme="majorHAnsi" w:hAnsiTheme="majorHAnsi"/>
          <w:b/>
          <w:color w:val="FF0080"/>
        </w:rPr>
        <w:t>Voltaire –</w:t>
      </w:r>
      <w:r>
        <w:rPr>
          <w:rFonts w:asciiTheme="majorHAnsi" w:hAnsiTheme="majorHAnsi"/>
          <w:b/>
        </w:rPr>
        <w:t xml:space="preserve"> </w:t>
      </w:r>
      <w:r>
        <w:rPr>
          <w:rFonts w:asciiTheme="majorHAnsi" w:hAnsiTheme="majorHAnsi"/>
          <w:i/>
        </w:rPr>
        <w:t>‘if G</w:t>
      </w:r>
      <w:r w:rsidRPr="009C7B0B">
        <w:rPr>
          <w:rFonts w:asciiTheme="majorHAnsi" w:hAnsiTheme="majorHAnsi"/>
          <w:i/>
        </w:rPr>
        <w:t>od didn't exist it would be necessary to invent him’</w:t>
      </w:r>
    </w:p>
    <w:p w:rsidR="002E7906" w:rsidRPr="006B57FA" w:rsidRDefault="002E7906" w:rsidP="002E7906">
      <w:pPr>
        <w:pStyle w:val="ListParagraph"/>
        <w:numPr>
          <w:ilvl w:val="0"/>
          <w:numId w:val="97"/>
        </w:numPr>
        <w:spacing w:after="120"/>
        <w:rPr>
          <w:rFonts w:asciiTheme="majorHAnsi" w:hAnsiTheme="majorHAnsi"/>
          <w:i/>
        </w:rPr>
      </w:pPr>
      <w:r w:rsidRPr="006B57FA">
        <w:rPr>
          <w:rFonts w:asciiTheme="majorHAnsi" w:hAnsiTheme="majorHAnsi"/>
        </w:rPr>
        <w:t>Freud + Marx</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98"/>
        </w:numPr>
        <w:spacing w:after="120"/>
        <w:rPr>
          <w:rFonts w:asciiTheme="majorHAnsi" w:hAnsiTheme="majorHAnsi"/>
        </w:rPr>
      </w:pPr>
      <w:r w:rsidRPr="00E06100">
        <w:rPr>
          <w:rFonts w:asciiTheme="majorHAnsi" w:hAnsiTheme="majorHAnsi"/>
          <w:b/>
          <w:color w:val="FF0080"/>
        </w:rPr>
        <w:t>Jung –</w:t>
      </w:r>
      <w:r>
        <w:rPr>
          <w:rFonts w:asciiTheme="majorHAnsi" w:hAnsiTheme="majorHAnsi"/>
          <w:b/>
        </w:rPr>
        <w:t xml:space="preserve"> </w:t>
      </w:r>
      <w:r>
        <w:rPr>
          <w:rFonts w:asciiTheme="majorHAnsi" w:hAnsiTheme="majorHAnsi"/>
        </w:rPr>
        <w:t>dev of spiritual aspect of us was essential to psych wholeness. Each of us have archetype within a shared collective unconscious (supports adaptation not God)</w:t>
      </w:r>
    </w:p>
    <w:p w:rsidR="002E7906" w:rsidRDefault="002E7906" w:rsidP="002E7906">
      <w:pPr>
        <w:pStyle w:val="ListParagraph"/>
        <w:numPr>
          <w:ilvl w:val="0"/>
          <w:numId w:val="98"/>
        </w:numPr>
        <w:spacing w:after="120"/>
        <w:rPr>
          <w:rFonts w:asciiTheme="majorHAnsi" w:hAnsiTheme="majorHAnsi"/>
        </w:rPr>
      </w:pPr>
      <w:r w:rsidRPr="00E06100">
        <w:rPr>
          <w:rFonts w:asciiTheme="majorHAnsi" w:hAnsiTheme="majorHAnsi"/>
          <w:b/>
          <w:color w:val="FF0080"/>
        </w:rPr>
        <w:t xml:space="preserve">James – </w:t>
      </w:r>
      <w:r>
        <w:rPr>
          <w:rFonts w:asciiTheme="majorHAnsi" w:hAnsiTheme="majorHAnsi"/>
        </w:rPr>
        <w:t>accepted RE psych dimension but didn’t agree this meant RE were pure psych (speculative)</w:t>
      </w:r>
    </w:p>
    <w:p w:rsidR="002E7906" w:rsidRPr="000016B7" w:rsidRDefault="002E7906" w:rsidP="002E7906">
      <w:pPr>
        <w:spacing w:after="120"/>
        <w:rPr>
          <w:rFonts w:asciiTheme="majorHAnsi" w:hAnsiTheme="majorHAnsi"/>
          <w:b/>
          <w:color w:val="4F81BD" w:themeColor="accent1"/>
        </w:rPr>
      </w:pPr>
      <w:r w:rsidRPr="000016B7">
        <w:rPr>
          <w:rFonts w:asciiTheme="majorHAnsi" w:hAnsiTheme="majorHAnsi"/>
          <w:b/>
          <w:color w:val="4F81BD" w:themeColor="accent1"/>
        </w:rPr>
        <w:t>Physiological explanations</w:t>
      </w:r>
    </w:p>
    <w:p w:rsidR="002E7906" w:rsidRDefault="002E7906" w:rsidP="002E7906">
      <w:pPr>
        <w:pStyle w:val="ListParagraph"/>
        <w:numPr>
          <w:ilvl w:val="0"/>
          <w:numId w:val="97"/>
        </w:numPr>
        <w:spacing w:after="120"/>
        <w:rPr>
          <w:rFonts w:asciiTheme="majorHAnsi" w:hAnsiTheme="majorHAnsi"/>
        </w:rPr>
      </w:pPr>
      <w:r>
        <w:rPr>
          <w:rFonts w:asciiTheme="majorHAnsi" w:hAnsiTheme="majorHAnsi"/>
        </w:rPr>
        <w:t>Causal operator &amp; holistic operator within brain in fMRI of Buddhist meditation</w:t>
      </w:r>
    </w:p>
    <w:p w:rsidR="002E7906" w:rsidRDefault="002E7906" w:rsidP="002E7906">
      <w:pPr>
        <w:pStyle w:val="ListParagraph"/>
        <w:numPr>
          <w:ilvl w:val="0"/>
          <w:numId w:val="97"/>
        </w:numPr>
        <w:spacing w:after="120"/>
        <w:rPr>
          <w:rFonts w:asciiTheme="majorHAnsi" w:hAnsiTheme="majorHAnsi"/>
        </w:rPr>
      </w:pPr>
      <w:r>
        <w:rPr>
          <w:rFonts w:asciiTheme="majorHAnsi" w:hAnsiTheme="majorHAnsi"/>
        </w:rPr>
        <w:t>Phys proof of psych adaption</w:t>
      </w:r>
    </w:p>
    <w:p w:rsidR="002E7906" w:rsidRDefault="002E7906" w:rsidP="002E7906">
      <w:pPr>
        <w:pStyle w:val="ListParagraph"/>
        <w:numPr>
          <w:ilvl w:val="0"/>
          <w:numId w:val="97"/>
        </w:numPr>
        <w:spacing w:after="120"/>
        <w:rPr>
          <w:rFonts w:asciiTheme="majorHAnsi" w:hAnsiTheme="majorHAnsi"/>
        </w:rPr>
      </w:pPr>
      <w:r>
        <w:rPr>
          <w:rFonts w:asciiTheme="majorHAnsi" w:hAnsiTheme="majorHAnsi"/>
        </w:rPr>
        <w:t>God helmet – doesn’t disprove God but suggests psych basis of RE</w:t>
      </w:r>
    </w:p>
    <w:p w:rsidR="002E7906" w:rsidRDefault="002E7906" w:rsidP="002E7906">
      <w:pPr>
        <w:pStyle w:val="ListParagraph"/>
        <w:numPr>
          <w:ilvl w:val="0"/>
          <w:numId w:val="99"/>
        </w:numPr>
        <w:spacing w:after="120"/>
        <w:rPr>
          <w:rFonts w:asciiTheme="majorHAnsi" w:hAnsiTheme="majorHAnsi"/>
        </w:rPr>
      </w:pPr>
      <w:r>
        <w:rPr>
          <w:rFonts w:asciiTheme="majorHAnsi" w:hAnsiTheme="majorHAnsi"/>
        </w:rPr>
        <w:t>Can reject RE w/ some confidence but not God or God directed phys/psych experience</w:t>
      </w:r>
    </w:p>
    <w:p w:rsidR="002E7906" w:rsidRPr="000016B7" w:rsidRDefault="002E7906" w:rsidP="002E7906">
      <w:pPr>
        <w:spacing w:after="120"/>
        <w:rPr>
          <w:rFonts w:asciiTheme="majorHAnsi" w:hAnsiTheme="majorHAnsi"/>
          <w:b/>
          <w:color w:val="4F81BD" w:themeColor="accent1"/>
        </w:rPr>
      </w:pPr>
      <w:r w:rsidRPr="000016B7">
        <w:rPr>
          <w:rFonts w:asciiTheme="majorHAnsi" w:hAnsiTheme="majorHAnsi"/>
          <w:b/>
          <w:color w:val="4F81BD" w:themeColor="accent1"/>
        </w:rPr>
        <w:t>Logically impossible to experience God</w:t>
      </w:r>
    </w:p>
    <w:p w:rsidR="002E7906" w:rsidRDefault="002E7906" w:rsidP="002E7906">
      <w:pPr>
        <w:pStyle w:val="ListParagraph"/>
        <w:numPr>
          <w:ilvl w:val="0"/>
          <w:numId w:val="100"/>
        </w:numPr>
        <w:spacing w:after="120"/>
        <w:rPr>
          <w:rFonts w:asciiTheme="majorHAnsi" w:hAnsiTheme="majorHAnsi"/>
        </w:rPr>
      </w:pPr>
      <w:r w:rsidRPr="00BB314E">
        <w:rPr>
          <w:rFonts w:asciiTheme="majorHAnsi" w:hAnsiTheme="majorHAnsi"/>
          <w:b/>
          <w:color w:val="FF0080"/>
        </w:rPr>
        <w:t>Kant –</w:t>
      </w:r>
      <w:r>
        <w:rPr>
          <w:rFonts w:asciiTheme="majorHAnsi" w:hAnsiTheme="majorHAnsi"/>
          <w:b/>
        </w:rPr>
        <w:t xml:space="preserve"> </w:t>
      </w:r>
      <w:r>
        <w:rPr>
          <w:rFonts w:asciiTheme="majorHAnsi" w:hAnsiTheme="majorHAnsi"/>
        </w:rPr>
        <w:t xml:space="preserve">senses can only experience empirical phenomena. May be reality beyond our experience </w:t>
      </w:r>
      <w:r>
        <w:rPr>
          <w:rFonts w:asciiTheme="majorHAnsi" w:hAnsiTheme="majorHAnsi"/>
          <w:i/>
        </w:rPr>
        <w:t xml:space="preserve">‘noumena’ </w:t>
      </w:r>
      <w:r>
        <w:rPr>
          <w:rFonts w:asciiTheme="majorHAnsi" w:hAnsiTheme="majorHAnsi"/>
        </w:rPr>
        <w:t>but impossible for us to experience it as matter of logic</w:t>
      </w:r>
    </w:p>
    <w:p w:rsidR="002E7906" w:rsidRDefault="002E7906" w:rsidP="002E7906">
      <w:pPr>
        <w:pStyle w:val="ListParagraph"/>
        <w:numPr>
          <w:ilvl w:val="0"/>
          <w:numId w:val="100"/>
        </w:numPr>
        <w:spacing w:after="120"/>
        <w:rPr>
          <w:rFonts w:asciiTheme="majorHAnsi" w:hAnsiTheme="majorHAnsi"/>
        </w:rPr>
      </w:pPr>
      <w:r>
        <w:rPr>
          <w:rFonts w:asciiTheme="majorHAnsi" w:hAnsiTheme="majorHAnsi"/>
        </w:rPr>
        <w:t>C teachings that God is beyond knowing &amp; out of time (eternal interp)</w:t>
      </w:r>
    </w:p>
    <w:p w:rsidR="002E7906" w:rsidRDefault="002E7906" w:rsidP="002E7906">
      <w:pPr>
        <w:spacing w:after="120"/>
        <w:rPr>
          <w:rFonts w:asciiTheme="majorHAnsi" w:hAnsiTheme="majorHAnsi"/>
          <w:i/>
        </w:rPr>
      </w:pPr>
      <w:r>
        <w:rPr>
          <w:rFonts w:asciiTheme="majorHAnsi" w:hAnsiTheme="majorHAnsi"/>
        </w:rPr>
        <w:t xml:space="preserve"> </w:t>
      </w:r>
      <w:r>
        <w:rPr>
          <w:rFonts w:asciiTheme="majorHAnsi" w:hAnsiTheme="majorHAnsi"/>
          <w:i/>
        </w:rPr>
        <w:t>Evaluation</w:t>
      </w:r>
    </w:p>
    <w:p w:rsidR="002E7906" w:rsidRDefault="002E7906" w:rsidP="002E7906">
      <w:pPr>
        <w:pStyle w:val="ListParagraph"/>
        <w:numPr>
          <w:ilvl w:val="0"/>
          <w:numId w:val="101"/>
        </w:numPr>
        <w:spacing w:after="120"/>
        <w:rPr>
          <w:rFonts w:asciiTheme="majorHAnsi" w:hAnsiTheme="majorHAnsi"/>
        </w:rPr>
      </w:pPr>
      <w:r>
        <w:rPr>
          <w:rFonts w:asciiTheme="majorHAnsi" w:hAnsiTheme="majorHAnsi"/>
        </w:rPr>
        <w:t>Speculative to claim God only can exist outside of empirical phenomena</w:t>
      </w:r>
    </w:p>
    <w:p w:rsidR="002E7906" w:rsidRPr="00EE5C48" w:rsidRDefault="002E7906" w:rsidP="002E7906">
      <w:pPr>
        <w:pStyle w:val="ListParagraph"/>
        <w:numPr>
          <w:ilvl w:val="0"/>
          <w:numId w:val="101"/>
        </w:numPr>
        <w:spacing w:after="120"/>
        <w:rPr>
          <w:rFonts w:asciiTheme="majorHAnsi" w:hAnsiTheme="majorHAnsi"/>
        </w:rPr>
      </w:pPr>
      <w:r>
        <w:rPr>
          <w:rFonts w:asciiTheme="majorHAnsi" w:hAnsiTheme="majorHAnsi"/>
        </w:rPr>
        <w:t>Advanced monkey / blind people analogy (also for schiz so doesn’t support God)</w:t>
      </w:r>
    </w:p>
    <w:p w:rsidR="002E7906" w:rsidRPr="0096067E" w:rsidRDefault="002E7906" w:rsidP="002E7906">
      <w:pPr>
        <w:spacing w:after="120"/>
        <w:rPr>
          <w:rFonts w:asciiTheme="majorHAnsi" w:hAnsiTheme="majorHAnsi"/>
          <w:b/>
          <w:color w:val="1F497D" w:themeColor="text2"/>
        </w:rPr>
      </w:pPr>
      <w:r w:rsidRPr="0096067E">
        <w:rPr>
          <w:rFonts w:asciiTheme="majorHAnsi" w:hAnsiTheme="majorHAnsi"/>
          <w:b/>
          <w:color w:val="1F497D" w:themeColor="text2"/>
        </w:rPr>
        <w:t>Revelation</w:t>
      </w:r>
    </w:p>
    <w:p w:rsidR="002E7906" w:rsidRPr="0096067E" w:rsidRDefault="002E7906" w:rsidP="002E7906">
      <w:pPr>
        <w:spacing w:after="120"/>
        <w:rPr>
          <w:rFonts w:asciiTheme="majorHAnsi" w:hAnsiTheme="majorHAnsi"/>
        </w:rPr>
      </w:pPr>
      <w:r>
        <w:rPr>
          <w:rFonts w:asciiTheme="majorHAnsi" w:hAnsiTheme="majorHAnsi"/>
        </w:rPr>
        <w:t>Debate over nature of revelation seen as most important within philo of religion. Stance which one takes would seem to determine how we understand all of religion inc. faith, relationship, language etc.</w:t>
      </w:r>
    </w:p>
    <w:p w:rsidR="002E7906" w:rsidRPr="00BB314E" w:rsidRDefault="002E7906" w:rsidP="002E7906">
      <w:pPr>
        <w:spacing w:after="120"/>
        <w:rPr>
          <w:rFonts w:asciiTheme="majorHAnsi" w:hAnsiTheme="majorHAnsi"/>
          <w:color w:val="4BACC6" w:themeColor="accent5"/>
          <w:u w:val="single"/>
        </w:rPr>
      </w:pPr>
      <w:r w:rsidRPr="00BB314E">
        <w:rPr>
          <w:rFonts w:asciiTheme="majorHAnsi" w:hAnsiTheme="majorHAnsi"/>
          <w:color w:val="4BACC6" w:themeColor="accent5"/>
          <w:u w:val="single"/>
        </w:rPr>
        <w:t>Types of revelation</w:t>
      </w:r>
    </w:p>
    <w:p w:rsidR="002E7906" w:rsidRPr="00212A33" w:rsidRDefault="002E7906" w:rsidP="002E7906">
      <w:pPr>
        <w:spacing w:after="0"/>
        <w:rPr>
          <w:rFonts w:asciiTheme="majorHAnsi" w:hAnsiTheme="majorHAnsi"/>
        </w:rPr>
      </w:pPr>
      <w:r w:rsidRPr="00212A33">
        <w:rPr>
          <w:rFonts w:asciiTheme="majorHAnsi" w:hAnsiTheme="majorHAnsi"/>
          <w:b/>
          <w:color w:val="8064A2" w:themeColor="accent4"/>
        </w:rPr>
        <w:t>General –</w:t>
      </w:r>
      <w:r w:rsidRPr="00212A33">
        <w:rPr>
          <w:rFonts w:asciiTheme="majorHAnsi" w:hAnsiTheme="majorHAnsi"/>
          <w:b/>
        </w:rPr>
        <w:t xml:space="preserve"> </w:t>
      </w:r>
      <w:r w:rsidRPr="00212A33">
        <w:rPr>
          <w:rFonts w:asciiTheme="majorHAnsi" w:hAnsiTheme="majorHAnsi"/>
        </w:rPr>
        <w:t>available to all people at all times &amp; places e.g. conscience &amp; design argument</w:t>
      </w:r>
    </w:p>
    <w:p w:rsidR="002E7906" w:rsidRPr="00212A33" w:rsidRDefault="002E7906" w:rsidP="002E7906">
      <w:pPr>
        <w:spacing w:after="120"/>
        <w:rPr>
          <w:rFonts w:asciiTheme="majorHAnsi" w:hAnsiTheme="majorHAnsi"/>
        </w:rPr>
      </w:pPr>
      <w:r w:rsidRPr="00212A33">
        <w:rPr>
          <w:rFonts w:asciiTheme="majorHAnsi" w:hAnsiTheme="majorHAnsi"/>
          <w:b/>
          <w:color w:val="8064A2" w:themeColor="accent4"/>
        </w:rPr>
        <w:t>Special –</w:t>
      </w:r>
      <w:r w:rsidRPr="00212A33">
        <w:rPr>
          <w:rFonts w:asciiTheme="majorHAnsi" w:hAnsiTheme="majorHAnsi"/>
          <w:b/>
        </w:rPr>
        <w:t xml:space="preserve"> </w:t>
      </w:r>
      <w:r w:rsidRPr="00212A33">
        <w:rPr>
          <w:rFonts w:asciiTheme="majorHAnsi" w:hAnsiTheme="majorHAnsi"/>
        </w:rPr>
        <w:t>God revealing himself to particular people at definite times &amp; places inc. sacred writings</w:t>
      </w:r>
    </w:p>
    <w:p w:rsidR="002E7906" w:rsidRDefault="002E7906" w:rsidP="002E7906">
      <w:pPr>
        <w:pStyle w:val="ListParagraph"/>
        <w:numPr>
          <w:ilvl w:val="0"/>
          <w:numId w:val="141"/>
        </w:numPr>
        <w:spacing w:after="120"/>
        <w:rPr>
          <w:rFonts w:asciiTheme="majorHAnsi" w:hAnsiTheme="majorHAnsi"/>
        </w:rPr>
      </w:pPr>
      <w:r>
        <w:rPr>
          <w:rFonts w:asciiTheme="majorHAnsi" w:hAnsiTheme="majorHAnsi"/>
        </w:rPr>
        <w:t>2 not necessarily competing schools – both reveal something about nature of God</w:t>
      </w:r>
    </w:p>
    <w:p w:rsidR="002E7906" w:rsidRDefault="002E7906" w:rsidP="002E7906">
      <w:pPr>
        <w:pStyle w:val="ListParagraph"/>
        <w:numPr>
          <w:ilvl w:val="0"/>
          <w:numId w:val="141"/>
        </w:numPr>
        <w:spacing w:after="120"/>
        <w:rPr>
          <w:rFonts w:asciiTheme="majorHAnsi" w:hAnsiTheme="majorHAnsi"/>
        </w:rPr>
      </w:pPr>
      <w:r w:rsidRPr="00212A33">
        <w:rPr>
          <w:rFonts w:asciiTheme="majorHAnsi" w:hAnsiTheme="majorHAnsi"/>
        </w:rPr>
        <w:t>If we assume Bible is special revelation, question remains as to way in which scripture was revealed. Was he revealing propositional or non-propositional?</w:t>
      </w:r>
    </w:p>
    <w:p w:rsidR="002E7906" w:rsidRPr="00212A33" w:rsidRDefault="002E7906" w:rsidP="002E7906">
      <w:pPr>
        <w:pStyle w:val="ListParagraph"/>
        <w:numPr>
          <w:ilvl w:val="0"/>
          <w:numId w:val="141"/>
        </w:numPr>
        <w:spacing w:after="120"/>
        <w:rPr>
          <w:rFonts w:asciiTheme="majorHAnsi" w:hAnsiTheme="majorHAnsi"/>
        </w:rPr>
      </w:pPr>
      <w:r>
        <w:rPr>
          <w:rFonts w:asciiTheme="majorHAnsi" w:hAnsiTheme="majorHAnsi"/>
        </w:rPr>
        <w:t>Fideism – faith is independent of reason due to religion being an attitude + faith can’t occur as result of rational argument. Some suggest Wittgenstein defend for of fideism ‘Wisdom is passionless but faith is passion’</w:t>
      </w:r>
    </w:p>
    <w:p w:rsidR="002E7906" w:rsidRDefault="002E7906" w:rsidP="002E7906">
      <w:pPr>
        <w:spacing w:after="120"/>
        <w:rPr>
          <w:rFonts w:asciiTheme="majorHAnsi" w:hAnsiTheme="majorHAnsi"/>
        </w:rPr>
      </w:pPr>
      <w:r w:rsidRPr="00BB314E">
        <w:rPr>
          <w:rFonts w:asciiTheme="majorHAnsi" w:hAnsiTheme="majorHAnsi"/>
          <w:b/>
          <w:color w:val="4F81BD" w:themeColor="accent1"/>
        </w:rPr>
        <w:t>Propositional –</w:t>
      </w:r>
      <w:r>
        <w:rPr>
          <w:rFonts w:asciiTheme="majorHAnsi" w:hAnsiTheme="majorHAnsi"/>
          <w:b/>
        </w:rPr>
        <w:t xml:space="preserve"> </w:t>
      </w:r>
      <w:r>
        <w:rPr>
          <w:rFonts w:asciiTheme="majorHAnsi" w:hAnsiTheme="majorHAnsi"/>
        </w:rPr>
        <w:t>when God revealed himself to writers of scripture he revealed truths about himself. In order to accept God’s revelation, required to believe certain propositions are true (RL)</w:t>
      </w:r>
      <w:r w:rsidR="00610622">
        <w:rPr>
          <w:rFonts w:asciiTheme="majorHAnsi" w:hAnsiTheme="majorHAnsi"/>
        </w:rPr>
        <w:t>. Contradictions are human failure to understand</w:t>
      </w:r>
    </w:p>
    <w:p w:rsidR="0014661A" w:rsidRDefault="0014661A" w:rsidP="002E7906">
      <w:pPr>
        <w:spacing w:after="120"/>
        <w:rPr>
          <w:rFonts w:asciiTheme="majorHAnsi" w:hAnsiTheme="majorHAnsi"/>
        </w:rPr>
      </w:pPr>
      <w:r>
        <w:rPr>
          <w:rFonts w:asciiTheme="majorHAnsi" w:hAnsiTheme="majorHAnsi"/>
        </w:rPr>
        <w:lastRenderedPageBreak/>
        <w:t>Aquinas as supporter, faith can be described as ‘belief that’, distinguished between natural theology &amp; revealed theology. Revealed becomes natural – infeuntial for CC</w:t>
      </w:r>
    </w:p>
    <w:p w:rsidR="002E7906" w:rsidRDefault="002E7906" w:rsidP="002E7906">
      <w:pPr>
        <w:spacing w:after="120"/>
        <w:rPr>
          <w:rFonts w:asciiTheme="majorHAnsi" w:hAnsiTheme="majorHAnsi"/>
          <w:i/>
        </w:rPr>
      </w:pPr>
      <w:r>
        <w:rPr>
          <w:rFonts w:asciiTheme="majorHAnsi" w:hAnsiTheme="majorHAnsi"/>
          <w:i/>
        </w:rPr>
        <w:t>Evaluation</w:t>
      </w:r>
    </w:p>
    <w:p w:rsidR="002E7906" w:rsidRPr="00AE7AE4" w:rsidRDefault="002E7906" w:rsidP="00AE7AE4">
      <w:pPr>
        <w:pStyle w:val="ListParagraph"/>
        <w:numPr>
          <w:ilvl w:val="0"/>
          <w:numId w:val="142"/>
        </w:numPr>
        <w:spacing w:after="120"/>
        <w:rPr>
          <w:rFonts w:asciiTheme="majorHAnsi" w:hAnsiTheme="majorHAnsi"/>
        </w:rPr>
      </w:pPr>
      <w:r>
        <w:rPr>
          <w:rFonts w:asciiTheme="majorHAnsi" w:hAnsiTheme="majorHAnsi"/>
        </w:rPr>
        <w:t>Reflects trad thought of accepting/rejecting certain propositions</w:t>
      </w:r>
      <w:r w:rsidR="00AE7AE4">
        <w:rPr>
          <w:rFonts w:asciiTheme="majorHAnsi" w:hAnsiTheme="majorHAnsi"/>
        </w:rPr>
        <w:t xml:space="preserve">. </w:t>
      </w:r>
      <w:r w:rsidRPr="00AE7AE4">
        <w:rPr>
          <w:rFonts w:asciiTheme="majorHAnsi" w:hAnsiTheme="majorHAnsi"/>
        </w:rPr>
        <w:t>These accept/reject propositions separates diff religions (James)</w:t>
      </w:r>
    </w:p>
    <w:p w:rsidR="0014661A" w:rsidRPr="0014661A" w:rsidRDefault="002E7906" w:rsidP="0014661A">
      <w:pPr>
        <w:pStyle w:val="ListParagraph"/>
        <w:numPr>
          <w:ilvl w:val="0"/>
          <w:numId w:val="142"/>
        </w:numPr>
        <w:spacing w:after="120"/>
        <w:rPr>
          <w:rFonts w:asciiTheme="majorHAnsi" w:hAnsiTheme="majorHAnsi"/>
        </w:rPr>
      </w:pPr>
      <w:r>
        <w:rPr>
          <w:rFonts w:asciiTheme="majorHAnsi" w:hAnsiTheme="majorHAnsi"/>
        </w:rPr>
        <w:t>God is supposed to be beyond expression &amp; understanding? e.g. Jews</w:t>
      </w:r>
    </w:p>
    <w:p w:rsidR="00AE7AE4" w:rsidRPr="00AE7AE4" w:rsidRDefault="00AE7AE4" w:rsidP="00AE7AE4">
      <w:pPr>
        <w:pStyle w:val="ListParagraph"/>
        <w:numPr>
          <w:ilvl w:val="0"/>
          <w:numId w:val="142"/>
        </w:numPr>
        <w:spacing w:after="120"/>
        <w:rPr>
          <w:rFonts w:asciiTheme="majorHAnsi" w:hAnsiTheme="majorHAnsi"/>
        </w:rPr>
      </w:pPr>
      <w:r>
        <w:rPr>
          <w:rFonts w:asciiTheme="majorHAnsi" w:hAnsiTheme="majorHAnsi"/>
          <w:b/>
          <w:color w:val="FF0080"/>
        </w:rPr>
        <w:t xml:space="preserve">Hick – </w:t>
      </w:r>
      <w:r>
        <w:rPr>
          <w:rFonts w:asciiTheme="majorHAnsi" w:hAnsiTheme="majorHAnsi"/>
        </w:rPr>
        <w:t>right reason can assert God’s existence but only through proposition can we know more</w:t>
      </w:r>
    </w:p>
    <w:p w:rsidR="002E7906" w:rsidRPr="00AE7AE4" w:rsidRDefault="002E7906" w:rsidP="00AE7AE4">
      <w:pPr>
        <w:pStyle w:val="ListParagraph"/>
        <w:numPr>
          <w:ilvl w:val="0"/>
          <w:numId w:val="142"/>
        </w:numPr>
        <w:spacing w:after="120"/>
        <w:rPr>
          <w:rFonts w:asciiTheme="majorHAnsi" w:hAnsiTheme="majorHAnsi"/>
        </w:rPr>
      </w:pPr>
      <w:r w:rsidRPr="00AE7AE4">
        <w:rPr>
          <w:rFonts w:asciiTheme="majorHAnsi" w:hAnsiTheme="majorHAnsi"/>
          <w:b/>
          <w:color w:val="FF3399"/>
        </w:rPr>
        <w:t>Wittgenstein –</w:t>
      </w:r>
      <w:r w:rsidRPr="00AE7AE4">
        <w:rPr>
          <w:rFonts w:asciiTheme="majorHAnsi" w:hAnsiTheme="majorHAnsi"/>
          <w:b/>
        </w:rPr>
        <w:t xml:space="preserve"> </w:t>
      </w:r>
      <w:r w:rsidRPr="00AE7AE4">
        <w:rPr>
          <w:rFonts w:asciiTheme="majorHAnsi" w:hAnsiTheme="majorHAnsi"/>
        </w:rPr>
        <w:t>faith can’t turn upon the truth or falsity of a proposition</w:t>
      </w:r>
      <w:r w:rsidR="00D4039B" w:rsidRPr="00AE7AE4">
        <w:rPr>
          <w:rFonts w:asciiTheme="majorHAnsi" w:hAnsiTheme="majorHAnsi"/>
        </w:rPr>
        <w:t xml:space="preserve"> (Kierkegaard objectivity)</w:t>
      </w:r>
    </w:p>
    <w:p w:rsidR="002E7906" w:rsidRPr="00556F56" w:rsidRDefault="002E7906" w:rsidP="002E7906">
      <w:pPr>
        <w:pStyle w:val="ListParagraph"/>
        <w:numPr>
          <w:ilvl w:val="0"/>
          <w:numId w:val="142"/>
        </w:numPr>
        <w:spacing w:after="120"/>
        <w:rPr>
          <w:rFonts w:asciiTheme="majorHAnsi" w:hAnsiTheme="majorHAnsi"/>
        </w:rPr>
      </w:pPr>
      <w:r w:rsidRPr="00A22328">
        <w:rPr>
          <w:rFonts w:asciiTheme="majorHAnsi" w:hAnsiTheme="majorHAnsi"/>
          <w:b/>
          <w:color w:val="FF3399"/>
        </w:rPr>
        <w:t>Kohlberg –</w:t>
      </w:r>
      <w:r>
        <w:rPr>
          <w:rFonts w:asciiTheme="majorHAnsi" w:hAnsiTheme="majorHAnsi"/>
          <w:b/>
        </w:rPr>
        <w:t xml:space="preserve"> </w:t>
      </w:r>
      <w:r>
        <w:rPr>
          <w:rFonts w:asciiTheme="majorHAnsi" w:hAnsiTheme="majorHAnsi"/>
        </w:rPr>
        <w:t>lower level of conscience</w:t>
      </w:r>
    </w:p>
    <w:p w:rsidR="002E7906" w:rsidRDefault="002E7906" w:rsidP="002E7906">
      <w:pPr>
        <w:spacing w:after="120"/>
        <w:rPr>
          <w:rFonts w:asciiTheme="majorHAnsi" w:hAnsiTheme="majorHAnsi"/>
        </w:rPr>
      </w:pPr>
      <w:r w:rsidRPr="00BB314E">
        <w:rPr>
          <w:rFonts w:asciiTheme="majorHAnsi" w:hAnsiTheme="majorHAnsi"/>
          <w:b/>
          <w:color w:val="4F81BD" w:themeColor="accent1"/>
        </w:rPr>
        <w:t>Non- propositional –</w:t>
      </w:r>
      <w:r>
        <w:rPr>
          <w:rFonts w:asciiTheme="majorHAnsi" w:hAnsiTheme="majorHAnsi"/>
          <w:b/>
        </w:rPr>
        <w:t xml:space="preserve"> </w:t>
      </w:r>
      <w:r>
        <w:rPr>
          <w:rFonts w:asciiTheme="majorHAnsi" w:hAnsiTheme="majorHAnsi"/>
        </w:rPr>
        <w:t>more modern approach (relativity) to see God as revealed via ineffable RE to writers which they later reflect on &amp; attempt to put into words (James) n</w:t>
      </w:r>
      <w:r w:rsidR="00A11907">
        <w:rPr>
          <w:rFonts w:asciiTheme="majorHAnsi" w:hAnsiTheme="majorHAnsi"/>
        </w:rPr>
        <w:t xml:space="preserve">ot facts &amp; truths communicated </w:t>
      </w:r>
      <w:r>
        <w:rPr>
          <w:rFonts w:asciiTheme="majorHAnsi" w:hAnsiTheme="majorHAnsi"/>
        </w:rPr>
        <w:t>but attitude &amp; relationship, more ‘belief in’</w:t>
      </w:r>
      <w:r w:rsidR="00A11907">
        <w:rPr>
          <w:rFonts w:asciiTheme="majorHAnsi" w:hAnsiTheme="majorHAnsi"/>
        </w:rPr>
        <w:t xml:space="preserve"> (RL non-cog link)</w:t>
      </w:r>
      <w:r w:rsidR="00610622">
        <w:rPr>
          <w:rFonts w:asciiTheme="majorHAnsi" w:hAnsiTheme="majorHAnsi"/>
        </w:rPr>
        <w:t>. Not divine command, but divinely inspired</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43"/>
        </w:numPr>
        <w:spacing w:after="120"/>
        <w:rPr>
          <w:rFonts w:asciiTheme="majorHAnsi" w:hAnsiTheme="majorHAnsi"/>
        </w:rPr>
      </w:pPr>
      <w:r>
        <w:rPr>
          <w:rFonts w:asciiTheme="majorHAnsi" w:hAnsiTheme="majorHAnsi"/>
        </w:rPr>
        <w:t>Supports mod relativity &amp; understanding of God beyond expression</w:t>
      </w:r>
    </w:p>
    <w:p w:rsidR="002E7906" w:rsidRDefault="002E7906" w:rsidP="002E7906">
      <w:pPr>
        <w:pStyle w:val="ListParagraph"/>
        <w:numPr>
          <w:ilvl w:val="0"/>
          <w:numId w:val="143"/>
        </w:numPr>
        <w:spacing w:after="120"/>
        <w:rPr>
          <w:rFonts w:asciiTheme="majorHAnsi" w:hAnsiTheme="majorHAnsi"/>
        </w:rPr>
      </w:pPr>
      <w:r>
        <w:rPr>
          <w:rFonts w:asciiTheme="majorHAnsi" w:hAnsiTheme="majorHAnsi"/>
        </w:rPr>
        <w:t>Accounts for contradictions through interpretation</w:t>
      </w:r>
    </w:p>
    <w:p w:rsidR="00534F7E" w:rsidRDefault="002E7906" w:rsidP="00534F7E">
      <w:pPr>
        <w:pStyle w:val="ListParagraph"/>
        <w:numPr>
          <w:ilvl w:val="0"/>
          <w:numId w:val="143"/>
        </w:numPr>
        <w:spacing w:after="120"/>
        <w:rPr>
          <w:rFonts w:asciiTheme="majorHAnsi" w:hAnsiTheme="majorHAnsi"/>
        </w:rPr>
      </w:pPr>
      <w:r>
        <w:rPr>
          <w:rFonts w:asciiTheme="majorHAnsi" w:hAnsiTheme="majorHAnsi"/>
        </w:rPr>
        <w:t xml:space="preserve">Many would argue that if </w:t>
      </w:r>
      <w:r w:rsidR="00534F7E">
        <w:rPr>
          <w:rFonts w:asciiTheme="majorHAnsi" w:hAnsiTheme="majorHAnsi"/>
        </w:rPr>
        <w:t>religion doesn’t have basis on factual propositions then it becomes entirely empty – doesn’t mean it can’t communicate truth however + can for ineffability</w:t>
      </w:r>
    </w:p>
    <w:p w:rsidR="00534F7E" w:rsidRPr="00556F56" w:rsidRDefault="00534F7E" w:rsidP="00534F7E">
      <w:pPr>
        <w:pStyle w:val="ListParagraph"/>
        <w:numPr>
          <w:ilvl w:val="0"/>
          <w:numId w:val="143"/>
        </w:numPr>
        <w:spacing w:after="120"/>
        <w:rPr>
          <w:rFonts w:asciiTheme="majorHAnsi" w:hAnsiTheme="majorHAnsi"/>
        </w:rPr>
      </w:pPr>
      <w:r>
        <w:rPr>
          <w:rFonts w:asciiTheme="majorHAnsi" w:hAnsiTheme="majorHAnsi"/>
        </w:rPr>
        <w:t>Means religious pluralism only separated on attitude – far more than that</w:t>
      </w:r>
    </w:p>
    <w:p w:rsidR="00534F7E" w:rsidRDefault="00534F7E" w:rsidP="00534F7E">
      <w:pPr>
        <w:spacing w:after="120"/>
        <w:rPr>
          <w:rFonts w:asciiTheme="majorHAnsi" w:hAnsiTheme="majorHAnsi"/>
          <w:color w:val="4BACC6" w:themeColor="accent5"/>
          <w:u w:val="single"/>
        </w:rPr>
      </w:pPr>
      <w:r>
        <w:rPr>
          <w:rFonts w:asciiTheme="majorHAnsi" w:hAnsiTheme="majorHAnsi"/>
          <w:color w:val="4BACC6" w:themeColor="accent5"/>
          <w:u w:val="single"/>
        </w:rPr>
        <w:t>Fundamentalism and liberalism</w:t>
      </w:r>
    </w:p>
    <w:p w:rsidR="00534F7E" w:rsidRDefault="00534F7E" w:rsidP="00534F7E">
      <w:pPr>
        <w:pStyle w:val="ListParagraph"/>
        <w:numPr>
          <w:ilvl w:val="0"/>
          <w:numId w:val="144"/>
        </w:numPr>
        <w:spacing w:after="120"/>
        <w:rPr>
          <w:rFonts w:asciiTheme="majorHAnsi" w:hAnsiTheme="majorHAnsi"/>
        </w:rPr>
      </w:pPr>
      <w:r>
        <w:rPr>
          <w:rFonts w:asciiTheme="majorHAnsi" w:hAnsiTheme="majorHAnsi"/>
        </w:rPr>
        <w:t>Our understanding of nature of revelation will affect our take on liberalism/fundamentalism</w:t>
      </w:r>
    </w:p>
    <w:p w:rsidR="00534F7E" w:rsidRDefault="00534F7E" w:rsidP="00534F7E">
      <w:pPr>
        <w:pStyle w:val="ListParagraph"/>
        <w:numPr>
          <w:ilvl w:val="0"/>
          <w:numId w:val="144"/>
        </w:numPr>
        <w:spacing w:after="120"/>
        <w:rPr>
          <w:rFonts w:asciiTheme="majorHAnsi" w:hAnsiTheme="majorHAnsi"/>
        </w:rPr>
      </w:pPr>
      <w:r>
        <w:rPr>
          <w:rFonts w:asciiTheme="majorHAnsi" w:hAnsiTheme="majorHAnsi"/>
        </w:rPr>
        <w:t xml:space="preserve">Fundamentalism – propositional understanding vs. </w:t>
      </w:r>
      <w:r w:rsidRPr="00C70039">
        <w:rPr>
          <w:rFonts w:asciiTheme="majorHAnsi" w:hAnsiTheme="majorHAnsi"/>
        </w:rPr>
        <w:t>Liberalism –</w:t>
      </w:r>
      <w:r>
        <w:rPr>
          <w:rFonts w:asciiTheme="majorHAnsi" w:hAnsiTheme="majorHAnsi"/>
        </w:rPr>
        <w:t xml:space="preserve"> </w:t>
      </w:r>
      <w:r w:rsidRPr="00C70039">
        <w:rPr>
          <w:rFonts w:asciiTheme="majorHAnsi" w:hAnsiTheme="majorHAnsi"/>
        </w:rPr>
        <w:t>non-propositiona</w:t>
      </w:r>
      <w:r>
        <w:rPr>
          <w:rFonts w:asciiTheme="majorHAnsi" w:hAnsiTheme="majorHAnsi"/>
        </w:rPr>
        <w:t>l where contradictions arise fro</w:t>
      </w:r>
      <w:r w:rsidRPr="00C70039">
        <w:rPr>
          <w:rFonts w:asciiTheme="majorHAnsi" w:hAnsiTheme="majorHAnsi"/>
        </w:rPr>
        <w:t>m ineff</w:t>
      </w:r>
      <w:r>
        <w:rPr>
          <w:rFonts w:asciiTheme="majorHAnsi" w:hAnsiTheme="majorHAnsi"/>
        </w:rPr>
        <w:t xml:space="preserve">ability &amp; human writing them + </w:t>
      </w:r>
      <w:r w:rsidRPr="00C70039">
        <w:rPr>
          <w:rFonts w:asciiTheme="majorHAnsi" w:hAnsiTheme="majorHAnsi"/>
        </w:rPr>
        <w:t>attitudes imparted on Bible</w:t>
      </w:r>
    </w:p>
    <w:p w:rsidR="00534F7E" w:rsidRDefault="00534F7E" w:rsidP="00534F7E">
      <w:pPr>
        <w:pStyle w:val="ListParagraph"/>
        <w:numPr>
          <w:ilvl w:val="0"/>
          <w:numId w:val="144"/>
        </w:numPr>
        <w:spacing w:after="120"/>
        <w:rPr>
          <w:rFonts w:asciiTheme="majorHAnsi" w:hAnsiTheme="majorHAnsi"/>
        </w:rPr>
      </w:pPr>
      <w:r>
        <w:rPr>
          <w:rFonts w:asciiTheme="majorHAnsi" w:hAnsiTheme="majorHAnsi"/>
        </w:rPr>
        <w:t>Many argue divinely inspired, some suggest every word intended by God whereas liberal argue just general meaning is God’s intention affected by cultural historical context (VE – C morals relative?</w:t>
      </w:r>
    </w:p>
    <w:p w:rsidR="00534F7E" w:rsidRPr="00C70039" w:rsidRDefault="00534F7E" w:rsidP="00534F7E">
      <w:pPr>
        <w:pStyle w:val="ListParagraph"/>
        <w:numPr>
          <w:ilvl w:val="0"/>
          <w:numId w:val="144"/>
        </w:numPr>
        <w:spacing w:after="120"/>
        <w:rPr>
          <w:rFonts w:asciiTheme="majorHAnsi" w:hAnsiTheme="majorHAnsi"/>
        </w:rPr>
      </w:pPr>
      <w:r>
        <w:rPr>
          <w:rFonts w:asciiTheme="majorHAnsi" w:hAnsiTheme="majorHAnsi"/>
        </w:rPr>
        <w:t>Tensions arise in miracles &amp; morality interpretation + literals criticise cherry picking</w:t>
      </w:r>
    </w:p>
    <w:p w:rsidR="00534F7E" w:rsidRPr="00BB314E" w:rsidRDefault="00534F7E" w:rsidP="00534F7E">
      <w:pPr>
        <w:spacing w:after="120"/>
        <w:rPr>
          <w:rFonts w:asciiTheme="majorHAnsi" w:hAnsiTheme="majorHAnsi"/>
          <w:color w:val="4BACC6" w:themeColor="accent5"/>
          <w:u w:val="single"/>
        </w:rPr>
      </w:pPr>
      <w:r w:rsidRPr="00BB314E">
        <w:rPr>
          <w:rFonts w:asciiTheme="majorHAnsi" w:hAnsiTheme="majorHAnsi"/>
          <w:color w:val="4BACC6" w:themeColor="accent5"/>
          <w:u w:val="single"/>
        </w:rPr>
        <w:t>Can we trust the Bible?</w:t>
      </w:r>
    </w:p>
    <w:p w:rsidR="00534F7E" w:rsidRPr="00BB314E" w:rsidRDefault="00534F7E" w:rsidP="00534F7E">
      <w:pPr>
        <w:spacing w:after="120"/>
        <w:rPr>
          <w:rFonts w:asciiTheme="majorHAnsi" w:hAnsiTheme="majorHAnsi"/>
          <w:b/>
          <w:color w:val="4F81BD" w:themeColor="accent1"/>
        </w:rPr>
      </w:pPr>
      <w:r w:rsidRPr="00BB314E">
        <w:rPr>
          <w:rFonts w:asciiTheme="majorHAnsi" w:hAnsiTheme="majorHAnsi"/>
          <w:b/>
          <w:color w:val="4F81BD" w:themeColor="accent1"/>
        </w:rPr>
        <w:t>No</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Religious persecuted scientists such as Galileo &amp; rejected Darwin due to Biblical teaching (still is)</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Writing of Bible v. human process (depends on type of C</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Bible interp in so many &amp; some ideas not applicable today</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Belief in Bible causes a lot of difficulties &amp; conflict between those who believe in other faith</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Historical accounts</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New vs. Old</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Different ways of interpreting – led to fragmentation of church e.g. virgin Mary</w:t>
      </w:r>
    </w:p>
    <w:p w:rsidR="00534F7E" w:rsidRPr="0064699F" w:rsidRDefault="00534F7E" w:rsidP="00534F7E">
      <w:pPr>
        <w:pStyle w:val="ListParagraph"/>
        <w:numPr>
          <w:ilvl w:val="0"/>
          <w:numId w:val="102"/>
        </w:numPr>
        <w:spacing w:after="120"/>
        <w:rPr>
          <w:rFonts w:asciiTheme="majorHAnsi" w:hAnsiTheme="majorHAnsi"/>
        </w:rPr>
      </w:pPr>
      <w:r>
        <w:rPr>
          <w:rFonts w:asciiTheme="majorHAnsi" w:hAnsiTheme="majorHAnsi"/>
        </w:rPr>
        <w:t>It’s written by humans, often based on RE &amp; then chosen by those in authority (conservative agree w/ human error but argue still reliable)</w:t>
      </w:r>
    </w:p>
    <w:p w:rsidR="00534F7E" w:rsidRDefault="00534F7E" w:rsidP="00534F7E">
      <w:pPr>
        <w:pStyle w:val="ListParagraph"/>
        <w:numPr>
          <w:ilvl w:val="0"/>
          <w:numId w:val="102"/>
        </w:numPr>
        <w:spacing w:after="120"/>
        <w:rPr>
          <w:rFonts w:asciiTheme="majorHAnsi" w:hAnsiTheme="majorHAnsi"/>
        </w:rPr>
      </w:pPr>
      <w:r w:rsidRPr="000A1B39">
        <w:rPr>
          <w:rFonts w:asciiTheme="majorHAnsi" w:hAnsiTheme="majorHAnsi"/>
          <w:b/>
          <w:color w:val="FF0080"/>
        </w:rPr>
        <w:t>Davies –</w:t>
      </w:r>
      <w:r>
        <w:rPr>
          <w:rFonts w:asciiTheme="majorHAnsi" w:hAnsiTheme="majorHAnsi"/>
          <w:b/>
        </w:rPr>
        <w:t xml:space="preserve"> </w:t>
      </w:r>
      <w:r>
        <w:rPr>
          <w:rFonts w:asciiTheme="majorHAnsi" w:hAnsiTheme="majorHAnsi"/>
        </w:rPr>
        <w:t>not until middle ages all collected. This influenced choice of what was inc. + due to variations no true ‘bible’</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Liberals would suggest possib trust in symbolic etc. meaning, but alts to Bible e.g. oral tradition (Dawkins on Bible as moral authority)</w:t>
      </w:r>
    </w:p>
    <w:p w:rsidR="00534F7E" w:rsidRDefault="00534F7E" w:rsidP="00534F7E">
      <w:pPr>
        <w:pStyle w:val="ListParagraph"/>
        <w:numPr>
          <w:ilvl w:val="0"/>
          <w:numId w:val="102"/>
        </w:numPr>
        <w:spacing w:after="120"/>
        <w:rPr>
          <w:rFonts w:asciiTheme="majorHAnsi" w:hAnsiTheme="majorHAnsi"/>
        </w:rPr>
      </w:pPr>
      <w:r>
        <w:rPr>
          <w:rFonts w:asciiTheme="majorHAnsi" w:hAnsiTheme="majorHAnsi"/>
        </w:rPr>
        <w:t>John even admitted his views on homosexuality were not Jesus’</w:t>
      </w:r>
    </w:p>
    <w:p w:rsidR="00534F7E" w:rsidRPr="00BB314E" w:rsidRDefault="00534F7E" w:rsidP="00534F7E">
      <w:pPr>
        <w:spacing w:after="120"/>
        <w:rPr>
          <w:rFonts w:asciiTheme="majorHAnsi" w:hAnsiTheme="majorHAnsi"/>
          <w:b/>
          <w:color w:val="4F81BD" w:themeColor="accent1"/>
        </w:rPr>
      </w:pPr>
      <w:r w:rsidRPr="00BB314E">
        <w:rPr>
          <w:rFonts w:asciiTheme="majorHAnsi" w:hAnsiTheme="majorHAnsi"/>
          <w:b/>
          <w:color w:val="4F81BD" w:themeColor="accent1"/>
        </w:rPr>
        <w:t>Yes</w:t>
      </w:r>
    </w:p>
    <w:p w:rsidR="00534F7E" w:rsidRDefault="00534F7E" w:rsidP="00534F7E">
      <w:pPr>
        <w:pStyle w:val="ListParagraph"/>
        <w:numPr>
          <w:ilvl w:val="0"/>
          <w:numId w:val="103"/>
        </w:numPr>
        <w:spacing w:after="120"/>
        <w:rPr>
          <w:rFonts w:asciiTheme="majorHAnsi" w:hAnsiTheme="majorHAnsi"/>
        </w:rPr>
      </w:pPr>
      <w:r>
        <w:rPr>
          <w:rFonts w:asciiTheme="majorHAnsi" w:hAnsiTheme="majorHAnsi"/>
        </w:rPr>
        <w:t>Difficulties between religion &amp; science due to literal interp (who’s to say it’s not? RL link)</w:t>
      </w:r>
    </w:p>
    <w:p w:rsidR="00534F7E" w:rsidRDefault="00534F7E" w:rsidP="00534F7E">
      <w:pPr>
        <w:pStyle w:val="ListParagraph"/>
        <w:numPr>
          <w:ilvl w:val="0"/>
          <w:numId w:val="103"/>
        </w:numPr>
        <w:spacing w:after="120"/>
        <w:rPr>
          <w:rFonts w:asciiTheme="majorHAnsi" w:hAnsiTheme="majorHAnsi"/>
        </w:rPr>
      </w:pPr>
      <w:r>
        <w:rPr>
          <w:rFonts w:asciiTheme="majorHAnsi" w:hAnsiTheme="majorHAnsi"/>
        </w:rPr>
        <w:t>Fact that humans involved in writing doesn’t mean there are mistakes – God guided (bias)</w:t>
      </w:r>
    </w:p>
    <w:p w:rsidR="00534F7E" w:rsidRDefault="00534F7E" w:rsidP="00534F7E">
      <w:pPr>
        <w:pStyle w:val="ListParagraph"/>
        <w:numPr>
          <w:ilvl w:val="0"/>
          <w:numId w:val="103"/>
        </w:numPr>
        <w:spacing w:after="120"/>
        <w:rPr>
          <w:rFonts w:asciiTheme="majorHAnsi" w:hAnsiTheme="majorHAnsi"/>
        </w:rPr>
      </w:pPr>
      <w:r>
        <w:rPr>
          <w:rFonts w:asciiTheme="majorHAnsi" w:hAnsiTheme="majorHAnsi"/>
        </w:rPr>
        <w:t>The Bible influences &amp; is followed by many, can change lives (doesn’t mean we can trust!)</w:t>
      </w:r>
    </w:p>
    <w:p w:rsidR="00534F7E" w:rsidRDefault="00534F7E" w:rsidP="00534F7E">
      <w:pPr>
        <w:pStyle w:val="ListParagraph"/>
        <w:numPr>
          <w:ilvl w:val="0"/>
          <w:numId w:val="103"/>
        </w:numPr>
        <w:spacing w:after="120"/>
        <w:rPr>
          <w:rFonts w:asciiTheme="majorHAnsi" w:hAnsiTheme="majorHAnsi"/>
        </w:rPr>
      </w:pPr>
      <w:r>
        <w:rPr>
          <w:rFonts w:asciiTheme="majorHAnsi" w:hAnsiTheme="majorHAnsi"/>
        </w:rPr>
        <w:t>Many theologians believe OT historically correct (ha) + literalism</w:t>
      </w:r>
    </w:p>
    <w:p w:rsidR="00534F7E" w:rsidRDefault="00534F7E" w:rsidP="00534F7E">
      <w:pPr>
        <w:pStyle w:val="ListParagraph"/>
        <w:spacing w:after="120"/>
        <w:rPr>
          <w:rFonts w:asciiTheme="majorHAnsi" w:hAnsiTheme="majorHAnsi"/>
        </w:rPr>
      </w:pPr>
    </w:p>
    <w:p w:rsidR="00534F7E" w:rsidRDefault="00534F7E" w:rsidP="00534F7E">
      <w:pPr>
        <w:pStyle w:val="ListParagraph"/>
        <w:spacing w:after="120"/>
        <w:rPr>
          <w:rFonts w:asciiTheme="majorHAnsi" w:hAnsiTheme="majorHAnsi"/>
        </w:rPr>
      </w:pPr>
    </w:p>
    <w:p w:rsidR="00534F7E" w:rsidRDefault="00534F7E" w:rsidP="00534F7E">
      <w:pPr>
        <w:pStyle w:val="ListParagraph"/>
        <w:spacing w:after="120"/>
        <w:rPr>
          <w:rFonts w:asciiTheme="majorHAnsi" w:hAnsiTheme="majorHAnsi"/>
        </w:rPr>
      </w:pPr>
    </w:p>
    <w:p w:rsidR="00534F7E" w:rsidRDefault="00534F7E" w:rsidP="00534F7E">
      <w:pPr>
        <w:pStyle w:val="ListParagraph"/>
        <w:spacing w:after="120"/>
        <w:rPr>
          <w:rFonts w:asciiTheme="majorHAnsi" w:hAnsiTheme="majorHAnsi"/>
        </w:rPr>
      </w:pPr>
    </w:p>
    <w:p w:rsidR="002E7906" w:rsidRPr="00534F7E" w:rsidRDefault="002E7906" w:rsidP="00534F7E">
      <w:pPr>
        <w:spacing w:after="120"/>
        <w:rPr>
          <w:rFonts w:asciiTheme="majorHAnsi" w:hAnsiTheme="majorHAnsi"/>
          <w:b/>
          <w:color w:val="9BBB59" w:themeColor="accent3"/>
          <w:sz w:val="32"/>
        </w:rPr>
      </w:pPr>
      <w:r w:rsidRPr="00534F7E">
        <w:rPr>
          <w:rFonts w:asciiTheme="majorHAnsi" w:hAnsiTheme="majorHAnsi"/>
          <w:b/>
          <w:color w:val="9BBB59" w:themeColor="accent3"/>
          <w:sz w:val="32"/>
        </w:rPr>
        <w:t>Miracles</w:t>
      </w:r>
    </w:p>
    <w:p w:rsidR="0047208D" w:rsidRPr="0047208D" w:rsidRDefault="0047208D" w:rsidP="0047208D">
      <w:pPr>
        <w:rPr>
          <w:rFonts w:asciiTheme="majorHAnsi" w:hAnsiTheme="majorHAnsi"/>
        </w:rPr>
      </w:pPr>
      <w:r>
        <w:rPr>
          <w:rFonts w:asciiTheme="majorHAnsi" w:hAnsiTheme="majorHAnsi"/>
        </w:rPr>
        <w:t xml:space="preserve">Many </w:t>
      </w:r>
      <w:r w:rsidRPr="0047208D">
        <w:rPr>
          <w:rFonts w:asciiTheme="majorHAnsi" w:hAnsiTheme="majorHAnsi"/>
        </w:rPr>
        <w:t xml:space="preserve">believe </w:t>
      </w:r>
      <w:r>
        <w:rPr>
          <w:rFonts w:asciiTheme="majorHAnsi" w:hAnsiTheme="majorHAnsi"/>
        </w:rPr>
        <w:t>whole essence of C</w:t>
      </w:r>
      <w:r w:rsidRPr="0047208D">
        <w:rPr>
          <w:rFonts w:asciiTheme="majorHAnsi" w:hAnsiTheme="majorHAnsi"/>
        </w:rPr>
        <w:t xml:space="preserve"> is based upon miracles: </w:t>
      </w:r>
      <w:r>
        <w:rPr>
          <w:rFonts w:asciiTheme="majorHAnsi" w:hAnsiTheme="majorHAnsi"/>
        </w:rPr>
        <w:t xml:space="preserve">One might argue </w:t>
      </w:r>
      <w:r w:rsidRPr="0047208D">
        <w:rPr>
          <w:rFonts w:asciiTheme="majorHAnsi" w:hAnsiTheme="majorHAnsi"/>
        </w:rPr>
        <w:t>to reject</w:t>
      </w:r>
      <w:r>
        <w:rPr>
          <w:rFonts w:asciiTheme="majorHAnsi" w:hAnsiTheme="majorHAnsi"/>
        </w:rPr>
        <w:t xml:space="preserve"> </w:t>
      </w:r>
      <w:r w:rsidRPr="0047208D">
        <w:rPr>
          <w:rFonts w:asciiTheme="majorHAnsi" w:hAnsiTheme="majorHAnsi"/>
        </w:rPr>
        <w:t>view that God performs miracles is to reject the whole of C</w:t>
      </w:r>
      <w:r>
        <w:rPr>
          <w:rFonts w:asciiTheme="majorHAnsi" w:hAnsiTheme="majorHAnsi"/>
        </w:rPr>
        <w:t xml:space="preserve"> itself</w:t>
      </w:r>
    </w:p>
    <w:p w:rsidR="002E7906" w:rsidRPr="00BB314E" w:rsidRDefault="002E7906" w:rsidP="002E7906">
      <w:pPr>
        <w:spacing w:after="120"/>
        <w:rPr>
          <w:rFonts w:asciiTheme="majorHAnsi" w:hAnsiTheme="majorHAnsi"/>
          <w:b/>
          <w:color w:val="1F497D" w:themeColor="text2"/>
        </w:rPr>
      </w:pPr>
      <w:r w:rsidRPr="00BB314E">
        <w:rPr>
          <w:rFonts w:asciiTheme="majorHAnsi" w:hAnsiTheme="majorHAnsi"/>
          <w:b/>
          <w:color w:val="1F497D" w:themeColor="text2"/>
        </w:rPr>
        <w:t>Definitions of miracle</w:t>
      </w:r>
    </w:p>
    <w:p w:rsidR="002E7906" w:rsidRPr="004A57D2" w:rsidRDefault="002E7906" w:rsidP="002E7906">
      <w:pPr>
        <w:spacing w:after="120"/>
        <w:rPr>
          <w:rFonts w:asciiTheme="majorHAnsi" w:hAnsiTheme="majorHAnsi"/>
          <w:color w:val="4BACC6" w:themeColor="accent5"/>
          <w:u w:val="single"/>
        </w:rPr>
      </w:pPr>
      <w:r w:rsidRPr="004A57D2">
        <w:rPr>
          <w:rFonts w:asciiTheme="majorHAnsi" w:hAnsiTheme="majorHAnsi"/>
          <w:color w:val="4BACC6" w:themeColor="accent5"/>
          <w:u w:val="single"/>
        </w:rPr>
        <w:t>Miracles are violations</w:t>
      </w:r>
    </w:p>
    <w:p w:rsidR="002E7906" w:rsidRPr="00FD3BDC" w:rsidRDefault="002E7906" w:rsidP="002E7906">
      <w:pPr>
        <w:pStyle w:val="ListParagraph"/>
        <w:numPr>
          <w:ilvl w:val="0"/>
          <w:numId w:val="105"/>
        </w:numPr>
        <w:spacing w:after="120"/>
        <w:rPr>
          <w:rFonts w:asciiTheme="majorHAnsi" w:hAnsiTheme="majorHAnsi"/>
        </w:rPr>
      </w:pPr>
      <w:r w:rsidRPr="00BB314E">
        <w:rPr>
          <w:rFonts w:asciiTheme="majorHAnsi" w:hAnsiTheme="majorHAnsi"/>
          <w:b/>
          <w:color w:val="FF0080"/>
        </w:rPr>
        <w:t>Hume –</w:t>
      </w:r>
      <w:r w:rsidRPr="00FD3BDC">
        <w:rPr>
          <w:rFonts w:asciiTheme="majorHAnsi" w:hAnsiTheme="majorHAnsi"/>
          <w:b/>
        </w:rPr>
        <w:t xml:space="preserve"> </w:t>
      </w:r>
      <w:r w:rsidRPr="00FD3BDC">
        <w:rPr>
          <w:rFonts w:asciiTheme="majorHAnsi" w:hAnsiTheme="majorHAnsi"/>
        </w:rPr>
        <w:t>although sceptical about their occurrence, defined them as ‘transgression of a natural law by a particular violation of the deity’</w:t>
      </w:r>
    </w:p>
    <w:p w:rsidR="002E7906" w:rsidRDefault="002E7906" w:rsidP="002E7906">
      <w:pPr>
        <w:pStyle w:val="ListParagraph"/>
        <w:numPr>
          <w:ilvl w:val="0"/>
          <w:numId w:val="105"/>
        </w:numPr>
        <w:spacing w:after="120"/>
        <w:rPr>
          <w:rFonts w:asciiTheme="majorHAnsi" w:hAnsiTheme="majorHAnsi"/>
        </w:rPr>
      </w:pPr>
      <w:r w:rsidRPr="00FD3BDC">
        <w:rPr>
          <w:rFonts w:asciiTheme="majorHAnsi" w:hAnsiTheme="majorHAnsi"/>
        </w:rPr>
        <w:t>Violation definition key claim is a violence or breaking of natural law</w:t>
      </w:r>
      <w:r>
        <w:rPr>
          <w:rFonts w:asciiTheme="majorHAnsi" w:hAnsiTheme="majorHAnsi"/>
        </w:rPr>
        <w:t xml:space="preserve"> e.g. Moses in Exodus</w:t>
      </w:r>
    </w:p>
    <w:p w:rsidR="002E7906" w:rsidRDefault="002E7906" w:rsidP="002E7906">
      <w:pPr>
        <w:spacing w:after="120"/>
        <w:rPr>
          <w:rFonts w:asciiTheme="majorHAnsi" w:hAnsiTheme="majorHAnsi"/>
          <w:i/>
        </w:rPr>
      </w:pPr>
      <w:r>
        <w:rPr>
          <w:rFonts w:asciiTheme="majorHAnsi" w:hAnsiTheme="majorHAnsi"/>
          <w:i/>
        </w:rPr>
        <w:t>Evaluation</w:t>
      </w:r>
    </w:p>
    <w:p w:rsidR="0047208D" w:rsidRDefault="002E7906" w:rsidP="002E7906">
      <w:pPr>
        <w:pStyle w:val="ListParagraph"/>
        <w:numPr>
          <w:ilvl w:val="0"/>
          <w:numId w:val="104"/>
        </w:numPr>
        <w:spacing w:after="120"/>
        <w:rPr>
          <w:rFonts w:asciiTheme="majorHAnsi" w:hAnsiTheme="majorHAnsi"/>
        </w:rPr>
      </w:pPr>
      <w:r>
        <w:rPr>
          <w:rFonts w:asciiTheme="majorHAnsi" w:hAnsiTheme="majorHAnsi"/>
        </w:rPr>
        <w:t xml:space="preserve">Assumes we know what the laws of nature are (Kuhn) + exist, quantum physics </w:t>
      </w:r>
      <w:r w:rsidR="0047208D">
        <w:rPr>
          <w:rFonts w:asciiTheme="majorHAnsi" w:hAnsiTheme="majorHAnsi"/>
        </w:rPr>
        <w:t xml:space="preserve">(dangerous to root belief in science inc. RL &amp; EN) </w:t>
      </w:r>
      <w:r>
        <w:rPr>
          <w:rFonts w:asciiTheme="majorHAnsi" w:hAnsiTheme="majorHAnsi"/>
        </w:rPr>
        <w:t>+ theological ideas of God creating natural laws &amp; Hick’s idea of post hoc creation</w:t>
      </w:r>
    </w:p>
    <w:p w:rsidR="002E7906" w:rsidRDefault="0047208D" w:rsidP="002E7906">
      <w:pPr>
        <w:pStyle w:val="ListParagraph"/>
        <w:numPr>
          <w:ilvl w:val="0"/>
          <w:numId w:val="104"/>
        </w:numPr>
        <w:spacing w:after="120"/>
        <w:rPr>
          <w:rFonts w:asciiTheme="majorHAnsi" w:hAnsiTheme="majorHAnsi"/>
        </w:rPr>
      </w:pPr>
      <w:r>
        <w:rPr>
          <w:rFonts w:asciiTheme="majorHAnsi" w:hAnsiTheme="majorHAnsi"/>
        </w:rPr>
        <w:t>His definition actually supports a God</w:t>
      </w:r>
    </w:p>
    <w:p w:rsidR="002E7906" w:rsidRDefault="002E7906" w:rsidP="002E7906">
      <w:pPr>
        <w:pStyle w:val="ListParagraph"/>
        <w:numPr>
          <w:ilvl w:val="0"/>
          <w:numId w:val="104"/>
        </w:numPr>
        <w:spacing w:after="120"/>
        <w:rPr>
          <w:rFonts w:asciiTheme="majorHAnsi" w:hAnsiTheme="majorHAnsi"/>
        </w:rPr>
      </w:pPr>
      <w:r w:rsidRPr="00BB314E">
        <w:rPr>
          <w:rFonts w:asciiTheme="majorHAnsi" w:hAnsiTheme="majorHAnsi"/>
          <w:b/>
          <w:color w:val="FF0080"/>
        </w:rPr>
        <w:t>McKinnon –</w:t>
      </w:r>
      <w:r>
        <w:rPr>
          <w:rFonts w:asciiTheme="majorHAnsi" w:hAnsiTheme="majorHAnsi"/>
          <w:b/>
        </w:rPr>
        <w:t xml:space="preserve"> </w:t>
      </w:r>
      <w:r>
        <w:rPr>
          <w:rFonts w:asciiTheme="majorHAnsi" w:hAnsiTheme="majorHAnsi"/>
        </w:rPr>
        <w:t>if laws of nature merely describe the actual course of events, then to define miracles in this way is to call it an event that disrupts actual course of events which is self-contradictory</w:t>
      </w:r>
    </w:p>
    <w:p w:rsidR="002E7906" w:rsidRDefault="002E7906" w:rsidP="002E7906">
      <w:pPr>
        <w:pStyle w:val="ListParagraph"/>
        <w:numPr>
          <w:ilvl w:val="0"/>
          <w:numId w:val="104"/>
        </w:numPr>
        <w:spacing w:after="120"/>
        <w:rPr>
          <w:rFonts w:asciiTheme="majorHAnsi" w:hAnsiTheme="majorHAnsi"/>
        </w:rPr>
      </w:pPr>
      <w:r>
        <w:rPr>
          <w:rFonts w:asciiTheme="majorHAnsi" w:hAnsiTheme="majorHAnsi"/>
        </w:rPr>
        <w:t>How do you define natural? E.g. Nietzsche &amp; Skinner oppose of CC use of term</w:t>
      </w:r>
    </w:p>
    <w:p w:rsidR="002E7906" w:rsidRPr="004A57D2" w:rsidRDefault="002E7906" w:rsidP="002E7906">
      <w:pPr>
        <w:spacing w:after="120"/>
        <w:rPr>
          <w:rFonts w:asciiTheme="majorHAnsi" w:hAnsiTheme="majorHAnsi"/>
          <w:color w:val="4BACC6" w:themeColor="accent5"/>
          <w:u w:val="single"/>
        </w:rPr>
      </w:pPr>
      <w:r>
        <w:rPr>
          <w:rFonts w:asciiTheme="majorHAnsi" w:hAnsiTheme="majorHAnsi"/>
          <w:color w:val="4BACC6" w:themeColor="accent5"/>
          <w:u w:val="single"/>
        </w:rPr>
        <w:t>R</w:t>
      </w:r>
      <w:r w:rsidRPr="004A57D2">
        <w:rPr>
          <w:rFonts w:asciiTheme="majorHAnsi" w:hAnsiTheme="majorHAnsi"/>
          <w:color w:val="4BACC6" w:themeColor="accent5"/>
          <w:u w:val="single"/>
        </w:rPr>
        <w:t>eligious significance</w:t>
      </w:r>
    </w:p>
    <w:p w:rsidR="002E7906" w:rsidRDefault="002E7906" w:rsidP="002E7906">
      <w:pPr>
        <w:pStyle w:val="ListParagraph"/>
        <w:numPr>
          <w:ilvl w:val="0"/>
          <w:numId w:val="106"/>
        </w:numPr>
        <w:spacing w:after="120"/>
        <w:rPr>
          <w:rFonts w:asciiTheme="majorHAnsi" w:hAnsiTheme="majorHAnsi"/>
        </w:rPr>
      </w:pPr>
      <w:r w:rsidRPr="001D0251">
        <w:rPr>
          <w:rFonts w:asciiTheme="majorHAnsi" w:hAnsiTheme="majorHAnsi"/>
        </w:rPr>
        <w:t>One problem w/ miracles is that events that may appear to be coincidences are excluded</w:t>
      </w:r>
    </w:p>
    <w:p w:rsidR="002E7906" w:rsidRDefault="002E7906" w:rsidP="002E7906">
      <w:pPr>
        <w:pStyle w:val="ListParagraph"/>
        <w:numPr>
          <w:ilvl w:val="0"/>
          <w:numId w:val="106"/>
        </w:numPr>
        <w:spacing w:after="120"/>
        <w:rPr>
          <w:rFonts w:asciiTheme="majorHAnsi" w:hAnsiTheme="majorHAnsi"/>
        </w:rPr>
      </w:pPr>
      <w:r w:rsidRPr="00BB314E">
        <w:rPr>
          <w:rFonts w:asciiTheme="majorHAnsi" w:hAnsiTheme="majorHAnsi"/>
          <w:b/>
          <w:color w:val="FF0080"/>
        </w:rPr>
        <w:t>Swinburne -</w:t>
      </w:r>
      <w:r>
        <w:rPr>
          <w:rFonts w:asciiTheme="majorHAnsi" w:hAnsiTheme="majorHAnsi"/>
          <w:b/>
        </w:rPr>
        <w:t xml:space="preserve"> </w:t>
      </w:r>
      <w:r>
        <w:rPr>
          <w:rFonts w:asciiTheme="majorHAnsi" w:hAnsiTheme="majorHAnsi"/>
        </w:rPr>
        <w:t>science shows laws of nature indeterministic. God’s intervention will simply be matter of working within ‘laws’ of nature</w:t>
      </w:r>
    </w:p>
    <w:p w:rsidR="002E7906" w:rsidRDefault="002E7906" w:rsidP="002E7906">
      <w:pPr>
        <w:pStyle w:val="ListParagraph"/>
        <w:numPr>
          <w:ilvl w:val="0"/>
          <w:numId w:val="106"/>
        </w:numPr>
        <w:spacing w:after="120"/>
        <w:rPr>
          <w:rFonts w:asciiTheme="majorHAnsi" w:hAnsiTheme="majorHAnsi"/>
        </w:rPr>
      </w:pPr>
      <w:r w:rsidRPr="00BB314E">
        <w:rPr>
          <w:rFonts w:asciiTheme="majorHAnsi" w:hAnsiTheme="majorHAnsi"/>
          <w:b/>
          <w:color w:val="FF0080"/>
        </w:rPr>
        <w:t>R.F. Holland –</w:t>
      </w:r>
      <w:r>
        <w:rPr>
          <w:rFonts w:asciiTheme="majorHAnsi" w:hAnsiTheme="majorHAnsi"/>
          <w:b/>
        </w:rPr>
        <w:t xml:space="preserve"> </w:t>
      </w:r>
      <w:r>
        <w:rPr>
          <w:rFonts w:asciiTheme="majorHAnsi" w:hAnsiTheme="majorHAnsi"/>
        </w:rPr>
        <w:t>famous example of boy on railway shows that miracles not necessarily violations of nature but any event that person experiences as having religious sig. Accepts problems of assessing whether or not something is miracle but doesn’t see this as a problem as it misses the point</w:t>
      </w:r>
    </w:p>
    <w:p w:rsidR="002E7906" w:rsidRPr="002E38C1" w:rsidRDefault="002E7906" w:rsidP="002E7906">
      <w:pPr>
        <w:pStyle w:val="ListParagraph"/>
        <w:numPr>
          <w:ilvl w:val="0"/>
          <w:numId w:val="106"/>
        </w:numPr>
        <w:spacing w:after="120"/>
        <w:rPr>
          <w:rFonts w:asciiTheme="majorHAnsi" w:hAnsiTheme="majorHAnsi"/>
          <w:b/>
        </w:rPr>
      </w:pPr>
      <w:r w:rsidRPr="0056458C">
        <w:rPr>
          <w:rFonts w:asciiTheme="majorHAnsi" w:hAnsiTheme="majorHAnsi"/>
          <w:b/>
          <w:color w:val="FF3399"/>
        </w:rPr>
        <w:t>Tillich –</w:t>
      </w:r>
      <w:r>
        <w:rPr>
          <w:rFonts w:asciiTheme="majorHAnsi" w:hAnsiTheme="majorHAnsi"/>
          <w:b/>
        </w:rPr>
        <w:t xml:space="preserve"> </w:t>
      </w:r>
      <w:r>
        <w:rPr>
          <w:rFonts w:asciiTheme="majorHAnsi" w:hAnsiTheme="majorHAnsi"/>
        </w:rPr>
        <w:t>signs religious sig &amp; reveal God w/ ecstatic experience not emphasising supernatural characterises (RL). Fits w/ Biblical ideas of Jesus as worker of sings no miracles mentioned</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07"/>
        </w:numPr>
        <w:spacing w:after="120"/>
        <w:rPr>
          <w:rFonts w:asciiTheme="majorHAnsi" w:hAnsiTheme="majorHAnsi"/>
        </w:rPr>
      </w:pPr>
      <w:r>
        <w:rPr>
          <w:rFonts w:asciiTheme="majorHAnsi" w:hAnsiTheme="majorHAnsi"/>
        </w:rPr>
        <w:t>Only indeterministic on quantum not macro level</w:t>
      </w:r>
    </w:p>
    <w:p w:rsidR="002E7906" w:rsidRPr="00CD22F1" w:rsidRDefault="002E7906" w:rsidP="002E7906">
      <w:pPr>
        <w:pStyle w:val="ListParagraph"/>
        <w:numPr>
          <w:ilvl w:val="0"/>
          <w:numId w:val="107"/>
        </w:numPr>
        <w:spacing w:after="120"/>
        <w:rPr>
          <w:rFonts w:asciiTheme="majorHAnsi" w:hAnsiTheme="majorHAnsi"/>
          <w:b/>
        </w:rPr>
      </w:pPr>
      <w:r w:rsidRPr="00BB314E">
        <w:rPr>
          <w:rFonts w:asciiTheme="majorHAnsi" w:hAnsiTheme="majorHAnsi"/>
          <w:b/>
          <w:color w:val="FF0080"/>
        </w:rPr>
        <w:t>Dawkins –</w:t>
      </w:r>
      <w:r>
        <w:rPr>
          <w:rFonts w:asciiTheme="majorHAnsi" w:hAnsiTheme="majorHAnsi"/>
          <w:b/>
        </w:rPr>
        <w:t xml:space="preserve"> </w:t>
      </w:r>
      <w:r>
        <w:rPr>
          <w:rFonts w:asciiTheme="majorHAnsi" w:hAnsiTheme="majorHAnsi"/>
        </w:rPr>
        <w:t>not surprising interp coincidences as sig but can’t claim miracles. Only reflect placebo</w:t>
      </w:r>
    </w:p>
    <w:p w:rsidR="002E7906" w:rsidRDefault="002E7906" w:rsidP="002E7906">
      <w:pPr>
        <w:pStyle w:val="ListParagraph"/>
        <w:numPr>
          <w:ilvl w:val="0"/>
          <w:numId w:val="107"/>
        </w:numPr>
        <w:spacing w:after="120"/>
        <w:rPr>
          <w:rFonts w:asciiTheme="majorHAnsi" w:hAnsiTheme="majorHAnsi"/>
        </w:rPr>
      </w:pPr>
      <w:r>
        <w:rPr>
          <w:rFonts w:asciiTheme="majorHAnsi" w:hAnsiTheme="majorHAnsi"/>
        </w:rPr>
        <w:t>Are we still taking about miracles? + drugs can fit all criteria</w:t>
      </w:r>
    </w:p>
    <w:p w:rsidR="002E7906" w:rsidRDefault="002E7906" w:rsidP="002E7906">
      <w:pPr>
        <w:pStyle w:val="ListParagraph"/>
        <w:numPr>
          <w:ilvl w:val="0"/>
          <w:numId w:val="107"/>
        </w:numPr>
        <w:spacing w:after="120"/>
        <w:rPr>
          <w:rFonts w:asciiTheme="majorHAnsi" w:hAnsiTheme="majorHAnsi"/>
        </w:rPr>
      </w:pPr>
      <w:r>
        <w:rPr>
          <w:rFonts w:asciiTheme="majorHAnsi" w:hAnsiTheme="majorHAnsi"/>
        </w:rPr>
        <w:t xml:space="preserve">Hume’s definition given for a reason – everything can be counted as miracle w/ religious sig + where do we draw the line? i.e. only dependent on interpretation? </w:t>
      </w:r>
      <w:r w:rsidRPr="00BB314E">
        <w:rPr>
          <w:rFonts w:asciiTheme="majorHAnsi" w:hAnsiTheme="majorHAnsi"/>
          <w:b/>
          <w:color w:val="FF0080"/>
        </w:rPr>
        <w:t xml:space="preserve">Wittgenstein </w:t>
      </w:r>
      <w:r>
        <w:rPr>
          <w:rFonts w:asciiTheme="majorHAnsi" w:hAnsiTheme="majorHAnsi"/>
          <w:b/>
        </w:rPr>
        <w:t xml:space="preserve">– </w:t>
      </w:r>
      <w:r>
        <w:rPr>
          <w:rFonts w:asciiTheme="majorHAnsi" w:hAnsiTheme="majorHAnsi"/>
        </w:rPr>
        <w:t>private language: if there’s no means of public verification then it becomes meaningless</w:t>
      </w:r>
    </w:p>
    <w:p w:rsidR="002E7906" w:rsidRDefault="002E7906" w:rsidP="002E7906">
      <w:pPr>
        <w:pStyle w:val="ListParagraph"/>
        <w:numPr>
          <w:ilvl w:val="0"/>
          <w:numId w:val="107"/>
        </w:numPr>
        <w:spacing w:after="120"/>
        <w:rPr>
          <w:rFonts w:asciiTheme="majorHAnsi" w:hAnsiTheme="majorHAnsi"/>
        </w:rPr>
      </w:pPr>
      <w:r>
        <w:rPr>
          <w:rFonts w:asciiTheme="majorHAnsi" w:hAnsiTheme="majorHAnsi"/>
        </w:rPr>
        <w:t>Does faith cause miracles or do miracles cause faith?</w:t>
      </w:r>
    </w:p>
    <w:p w:rsidR="002E7906" w:rsidRPr="003777BD" w:rsidRDefault="002E7906" w:rsidP="002E7906">
      <w:pPr>
        <w:spacing w:after="120"/>
        <w:rPr>
          <w:rFonts w:asciiTheme="majorHAnsi" w:hAnsiTheme="majorHAnsi"/>
          <w:b/>
          <w:color w:val="4F81BD" w:themeColor="accent1"/>
        </w:rPr>
      </w:pPr>
      <w:r w:rsidRPr="003777BD">
        <w:rPr>
          <w:rFonts w:asciiTheme="majorHAnsi" w:hAnsiTheme="majorHAnsi"/>
          <w:b/>
          <w:color w:val="4F81BD" w:themeColor="accent1"/>
        </w:rPr>
        <w:t>Aquinas</w:t>
      </w:r>
    </w:p>
    <w:p w:rsidR="002E7906" w:rsidRDefault="002E7906" w:rsidP="002E7906">
      <w:pPr>
        <w:pStyle w:val="ListParagraph"/>
        <w:numPr>
          <w:ilvl w:val="0"/>
          <w:numId w:val="145"/>
        </w:numPr>
        <w:spacing w:after="120"/>
        <w:rPr>
          <w:rFonts w:asciiTheme="majorHAnsi" w:hAnsiTheme="majorHAnsi"/>
        </w:rPr>
      </w:pPr>
      <w:r>
        <w:rPr>
          <w:rFonts w:asciiTheme="majorHAnsi" w:hAnsiTheme="majorHAnsi"/>
        </w:rPr>
        <w:t>God can do which nature can’t</w:t>
      </w:r>
    </w:p>
    <w:p w:rsidR="002E7906" w:rsidRDefault="002E7906" w:rsidP="002E7906">
      <w:pPr>
        <w:pStyle w:val="ListParagraph"/>
        <w:numPr>
          <w:ilvl w:val="0"/>
          <w:numId w:val="145"/>
        </w:numPr>
        <w:spacing w:after="120"/>
        <w:rPr>
          <w:rFonts w:asciiTheme="majorHAnsi" w:hAnsiTheme="majorHAnsi"/>
        </w:rPr>
      </w:pPr>
      <w:r>
        <w:rPr>
          <w:rFonts w:asciiTheme="majorHAnsi" w:hAnsiTheme="majorHAnsi"/>
        </w:rPr>
        <w:t>Nature can do, but not in that order</w:t>
      </w:r>
    </w:p>
    <w:p w:rsidR="002E7906" w:rsidRPr="003777BD" w:rsidRDefault="002E7906" w:rsidP="002E7906">
      <w:pPr>
        <w:pStyle w:val="ListParagraph"/>
        <w:numPr>
          <w:ilvl w:val="0"/>
          <w:numId w:val="145"/>
        </w:numPr>
        <w:spacing w:after="120"/>
        <w:rPr>
          <w:rFonts w:asciiTheme="majorHAnsi" w:hAnsiTheme="majorHAnsi"/>
        </w:rPr>
      </w:pPr>
      <w:r>
        <w:rPr>
          <w:rFonts w:asciiTheme="majorHAnsi" w:hAnsiTheme="majorHAnsi"/>
        </w:rPr>
        <w:t>God did which nature can but w/o forces of nature</w:t>
      </w:r>
    </w:p>
    <w:p w:rsidR="002E7906" w:rsidRPr="00BB314E" w:rsidRDefault="002E7906" w:rsidP="002E7906">
      <w:pPr>
        <w:spacing w:after="120"/>
        <w:rPr>
          <w:rFonts w:asciiTheme="majorHAnsi" w:hAnsiTheme="majorHAnsi"/>
          <w:b/>
          <w:color w:val="1F497D" w:themeColor="text2"/>
        </w:rPr>
      </w:pPr>
      <w:r w:rsidRPr="00BB314E">
        <w:rPr>
          <w:rFonts w:asciiTheme="majorHAnsi" w:hAnsiTheme="majorHAnsi"/>
          <w:b/>
          <w:color w:val="1F497D" w:themeColor="text2"/>
        </w:rPr>
        <w:t>Biblical miracles</w:t>
      </w:r>
    </w:p>
    <w:p w:rsidR="002E7906" w:rsidRDefault="002E7906" w:rsidP="002E7906">
      <w:pPr>
        <w:spacing w:after="120"/>
        <w:rPr>
          <w:rFonts w:asciiTheme="majorHAnsi" w:hAnsiTheme="majorHAnsi"/>
        </w:rPr>
      </w:pPr>
      <w:r w:rsidRPr="0096067E">
        <w:rPr>
          <w:rFonts w:asciiTheme="majorHAnsi" w:hAnsiTheme="majorHAnsi"/>
        </w:rPr>
        <w:t>Importance for C – support existence, sign of God’ continued active, immanence I prayer, resurrection foundation, show Jesus is God + his providence</w:t>
      </w:r>
    </w:p>
    <w:p w:rsidR="002E7906" w:rsidRPr="004A57D2" w:rsidRDefault="002E7906" w:rsidP="002E7906">
      <w:pPr>
        <w:spacing w:after="120"/>
        <w:rPr>
          <w:rFonts w:asciiTheme="majorHAnsi" w:hAnsiTheme="majorHAnsi"/>
          <w:color w:val="4BACC6" w:themeColor="accent5"/>
          <w:u w:val="single"/>
        </w:rPr>
      </w:pPr>
      <w:r w:rsidRPr="004A57D2">
        <w:rPr>
          <w:rFonts w:asciiTheme="majorHAnsi" w:hAnsiTheme="majorHAnsi"/>
          <w:color w:val="4BACC6" w:themeColor="accent5"/>
          <w:u w:val="single"/>
        </w:rPr>
        <w:lastRenderedPageBreak/>
        <w:t>Old Testament</w:t>
      </w:r>
    </w:p>
    <w:p w:rsidR="002E7906" w:rsidRDefault="002E7906" w:rsidP="002E7906">
      <w:pPr>
        <w:pStyle w:val="ListParagraph"/>
        <w:numPr>
          <w:ilvl w:val="0"/>
          <w:numId w:val="107"/>
        </w:numPr>
        <w:spacing w:after="120"/>
        <w:rPr>
          <w:rFonts w:asciiTheme="majorHAnsi" w:hAnsiTheme="majorHAnsi"/>
        </w:rPr>
      </w:pPr>
      <w:r>
        <w:rPr>
          <w:rFonts w:asciiTheme="majorHAnsi" w:hAnsiTheme="majorHAnsi"/>
        </w:rPr>
        <w:t>Generally acts of God that support &amp; help the faithful + demonstrate glory &amp; omnipotence + bring punishment on the wicked or those who oppose God’s people</w:t>
      </w:r>
    </w:p>
    <w:p w:rsidR="002E7906" w:rsidRDefault="002E7906" w:rsidP="002E7906">
      <w:pPr>
        <w:pStyle w:val="ListParagraph"/>
        <w:numPr>
          <w:ilvl w:val="0"/>
          <w:numId w:val="107"/>
        </w:numPr>
        <w:spacing w:after="120"/>
        <w:rPr>
          <w:rFonts w:asciiTheme="majorHAnsi" w:hAnsiTheme="majorHAnsi"/>
        </w:rPr>
      </w:pPr>
      <w:r>
        <w:rPr>
          <w:rFonts w:asciiTheme="majorHAnsi" w:hAnsiTheme="majorHAnsi"/>
        </w:rPr>
        <w:t>Central miracle in OR is events surrounding the exodus from Egypt. Tell of Moses standing before Pharaoh asking Israelites to be freed. W/ each refusal, plagues affect only Egyptians &amp; culminate in death of first-born &amp; cross of the Red Sea. Egyptians who cross were killed as waters return</w:t>
      </w:r>
    </w:p>
    <w:p w:rsidR="002E7906" w:rsidRPr="004A57D2" w:rsidRDefault="002E7906" w:rsidP="002E7906">
      <w:pPr>
        <w:spacing w:after="120"/>
        <w:rPr>
          <w:rFonts w:asciiTheme="majorHAnsi" w:hAnsiTheme="majorHAnsi"/>
          <w:color w:val="4BACC6" w:themeColor="accent5"/>
          <w:u w:val="single"/>
        </w:rPr>
      </w:pPr>
      <w:r w:rsidRPr="004A57D2">
        <w:rPr>
          <w:rFonts w:asciiTheme="majorHAnsi" w:hAnsiTheme="majorHAnsi"/>
          <w:color w:val="4BACC6" w:themeColor="accent5"/>
          <w:u w:val="single"/>
        </w:rPr>
        <w:t>New Testament</w:t>
      </w:r>
    </w:p>
    <w:p w:rsidR="002E7906" w:rsidRPr="00F405FE" w:rsidRDefault="002E7906" w:rsidP="002E7906">
      <w:pPr>
        <w:spacing w:after="120"/>
        <w:rPr>
          <w:rFonts w:asciiTheme="majorHAnsi" w:hAnsiTheme="majorHAnsi"/>
        </w:rPr>
      </w:pPr>
      <w:r w:rsidRPr="00F405FE">
        <w:rPr>
          <w:rFonts w:asciiTheme="majorHAnsi" w:hAnsiTheme="majorHAnsi"/>
        </w:rPr>
        <w:t xml:space="preserve">Centre on Jesus w/ over 30 recorded </w:t>
      </w:r>
      <w:r>
        <w:rPr>
          <w:rFonts w:asciiTheme="majorHAnsi" w:hAnsiTheme="majorHAnsi"/>
        </w:rPr>
        <w:t>miracles</w:t>
      </w:r>
      <w:r w:rsidRPr="00F405FE">
        <w:rPr>
          <w:rFonts w:asciiTheme="majorHAnsi" w:hAnsiTheme="majorHAnsi"/>
        </w:rPr>
        <w:t>. Scholars divide them into categories:</w:t>
      </w:r>
    </w:p>
    <w:p w:rsidR="002E7906" w:rsidRDefault="002E7906" w:rsidP="002E7906">
      <w:pPr>
        <w:pStyle w:val="ListParagraph"/>
        <w:numPr>
          <w:ilvl w:val="0"/>
          <w:numId w:val="108"/>
        </w:numPr>
        <w:spacing w:after="120"/>
        <w:rPr>
          <w:rFonts w:asciiTheme="majorHAnsi" w:hAnsiTheme="majorHAnsi"/>
        </w:rPr>
      </w:pPr>
      <w:r>
        <w:rPr>
          <w:rFonts w:asciiTheme="majorHAnsi" w:hAnsiTheme="majorHAnsi"/>
        </w:rPr>
        <w:t>Healing</w:t>
      </w:r>
    </w:p>
    <w:p w:rsidR="002E7906" w:rsidRDefault="002E7906" w:rsidP="002E7906">
      <w:pPr>
        <w:pStyle w:val="ListParagraph"/>
        <w:numPr>
          <w:ilvl w:val="0"/>
          <w:numId w:val="108"/>
        </w:numPr>
        <w:spacing w:after="120"/>
        <w:rPr>
          <w:rFonts w:asciiTheme="majorHAnsi" w:hAnsiTheme="majorHAnsi"/>
        </w:rPr>
      </w:pPr>
      <w:r>
        <w:rPr>
          <w:rFonts w:asciiTheme="majorHAnsi" w:hAnsiTheme="majorHAnsi"/>
        </w:rPr>
        <w:t>Exorcisms</w:t>
      </w:r>
    </w:p>
    <w:p w:rsidR="002E7906" w:rsidRDefault="002E7906" w:rsidP="002E7906">
      <w:pPr>
        <w:pStyle w:val="ListParagraph"/>
        <w:numPr>
          <w:ilvl w:val="0"/>
          <w:numId w:val="108"/>
        </w:numPr>
        <w:spacing w:after="120"/>
        <w:rPr>
          <w:rFonts w:asciiTheme="majorHAnsi" w:hAnsiTheme="majorHAnsi"/>
        </w:rPr>
      </w:pPr>
      <w:r>
        <w:rPr>
          <w:rFonts w:asciiTheme="majorHAnsi" w:hAnsiTheme="majorHAnsi"/>
        </w:rPr>
        <w:t>Nature miracles</w:t>
      </w:r>
    </w:p>
    <w:p w:rsidR="002E7906" w:rsidRDefault="002E7906" w:rsidP="002E7906">
      <w:pPr>
        <w:spacing w:after="120"/>
        <w:rPr>
          <w:rFonts w:asciiTheme="majorHAnsi" w:hAnsiTheme="majorHAnsi"/>
        </w:rPr>
      </w:pPr>
      <w:r>
        <w:rPr>
          <w:rFonts w:asciiTheme="majorHAnsi" w:hAnsiTheme="majorHAnsi"/>
        </w:rPr>
        <w:t>These are recorded by writers of the gospels. They show  that Jesus is the Messiah &amp; new era being unveiled through him. Show that God will have final victory in the age to come</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09"/>
        </w:numPr>
        <w:spacing w:after="120"/>
        <w:rPr>
          <w:rFonts w:asciiTheme="majorHAnsi" w:hAnsiTheme="majorHAnsi"/>
        </w:rPr>
      </w:pPr>
      <w:r>
        <w:rPr>
          <w:rFonts w:asciiTheme="majorHAnsi" w:hAnsiTheme="majorHAnsi"/>
        </w:rPr>
        <w:t>Does the differences between OT &amp; NT disprove God?</w:t>
      </w:r>
    </w:p>
    <w:p w:rsidR="002E7906" w:rsidRPr="004A57D2" w:rsidRDefault="002E7906" w:rsidP="002E7906">
      <w:pPr>
        <w:spacing w:after="120"/>
        <w:rPr>
          <w:rFonts w:asciiTheme="majorHAnsi" w:hAnsiTheme="majorHAnsi"/>
          <w:color w:val="4BACC6" w:themeColor="accent5"/>
          <w:u w:val="single"/>
        </w:rPr>
      </w:pPr>
      <w:r w:rsidRPr="004A57D2">
        <w:rPr>
          <w:rFonts w:asciiTheme="majorHAnsi" w:hAnsiTheme="majorHAnsi"/>
          <w:color w:val="4BACC6" w:themeColor="accent5"/>
          <w:u w:val="single"/>
        </w:rPr>
        <w:t>Understanding miracles</w:t>
      </w:r>
    </w:p>
    <w:p w:rsidR="002E7906" w:rsidRDefault="002E7906" w:rsidP="002E7906">
      <w:pPr>
        <w:spacing w:after="120"/>
        <w:rPr>
          <w:rFonts w:asciiTheme="majorHAnsi" w:hAnsiTheme="majorHAnsi"/>
        </w:rPr>
      </w:pPr>
      <w:r w:rsidRPr="00F21857">
        <w:rPr>
          <w:rFonts w:asciiTheme="majorHAnsi" w:hAnsiTheme="majorHAnsi"/>
        </w:rPr>
        <w:t>Science advances led many educated C to abandon belief that events described actually happened</w:t>
      </w:r>
      <w:r>
        <w:rPr>
          <w:rFonts w:asciiTheme="majorHAnsi" w:hAnsiTheme="majorHAnsi"/>
        </w:rPr>
        <w:t>. Can/should we believe in miracles in a literal sense?</w:t>
      </w:r>
    </w:p>
    <w:p w:rsidR="002E7906" w:rsidRPr="00EB3271" w:rsidRDefault="002E7906" w:rsidP="002E7906">
      <w:pPr>
        <w:pStyle w:val="ListParagraph"/>
        <w:numPr>
          <w:ilvl w:val="0"/>
          <w:numId w:val="110"/>
        </w:numPr>
        <w:spacing w:after="120"/>
        <w:rPr>
          <w:rFonts w:asciiTheme="majorHAnsi" w:hAnsiTheme="majorHAnsi"/>
        </w:rPr>
      </w:pPr>
      <w:r>
        <w:rPr>
          <w:rFonts w:asciiTheme="majorHAnsi" w:hAnsiTheme="majorHAnsi"/>
        </w:rPr>
        <w:t>Fundamentalist + controversial – world of God, therefore literal</w:t>
      </w:r>
    </w:p>
    <w:p w:rsidR="002E7906" w:rsidRDefault="002E7906" w:rsidP="002E7906">
      <w:pPr>
        <w:pStyle w:val="ListParagraph"/>
        <w:numPr>
          <w:ilvl w:val="0"/>
          <w:numId w:val="110"/>
        </w:numPr>
        <w:spacing w:after="120"/>
        <w:rPr>
          <w:rFonts w:asciiTheme="majorHAnsi" w:hAnsiTheme="majorHAnsi"/>
        </w:rPr>
      </w:pPr>
      <w:r>
        <w:rPr>
          <w:rFonts w:asciiTheme="majorHAnsi" w:hAnsiTheme="majorHAnsi"/>
        </w:rPr>
        <w:t>Form critics argued key to understanding miracles was understanding period where the stories were passed by word of mouth i.e. hermeneutic</w:t>
      </w:r>
    </w:p>
    <w:p w:rsidR="002E7906" w:rsidRDefault="002E7906" w:rsidP="002E7906">
      <w:pPr>
        <w:pStyle w:val="ListParagraph"/>
        <w:numPr>
          <w:ilvl w:val="0"/>
          <w:numId w:val="110"/>
        </w:numPr>
        <w:spacing w:after="120"/>
        <w:rPr>
          <w:rFonts w:asciiTheme="majorHAnsi" w:hAnsiTheme="majorHAnsi"/>
        </w:rPr>
      </w:pPr>
      <w:r w:rsidRPr="00BB314E">
        <w:rPr>
          <w:rFonts w:asciiTheme="majorHAnsi" w:hAnsiTheme="majorHAnsi"/>
          <w:b/>
          <w:color w:val="FF0080"/>
        </w:rPr>
        <w:t>Bultmann –</w:t>
      </w:r>
      <w:r>
        <w:rPr>
          <w:rFonts w:asciiTheme="majorHAnsi" w:hAnsiTheme="majorHAnsi"/>
          <w:b/>
        </w:rPr>
        <w:t xml:space="preserve"> </w:t>
      </w:r>
      <w:r>
        <w:rPr>
          <w:rFonts w:asciiTheme="majorHAnsi" w:hAnsiTheme="majorHAnsi"/>
        </w:rPr>
        <w:t>demythologised NT. By removing supernatural elements, argued it’s possible to get closer to real message of God rather than the miraculous interp of early church</w:t>
      </w:r>
    </w:p>
    <w:p w:rsidR="002E7906" w:rsidRDefault="002E7906" w:rsidP="002E7906">
      <w:pPr>
        <w:pStyle w:val="ListParagraph"/>
        <w:numPr>
          <w:ilvl w:val="0"/>
          <w:numId w:val="110"/>
        </w:numPr>
        <w:spacing w:after="120"/>
        <w:rPr>
          <w:rFonts w:asciiTheme="majorHAnsi" w:hAnsiTheme="majorHAnsi"/>
        </w:rPr>
      </w:pPr>
      <w:r>
        <w:rPr>
          <w:rFonts w:asciiTheme="majorHAnsi" w:hAnsiTheme="majorHAnsi"/>
          <w:b/>
          <w:color w:val="FF0080"/>
        </w:rPr>
        <w:t>Swinburne –</w:t>
      </w:r>
      <w:r>
        <w:rPr>
          <w:rFonts w:asciiTheme="majorHAnsi" w:hAnsiTheme="majorHAnsi"/>
        </w:rPr>
        <w:t xml:space="preserve"> if do exist would point to existence of agents other than humans</w:t>
      </w:r>
    </w:p>
    <w:p w:rsidR="002E7906" w:rsidRPr="009F4E87"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10"/>
        </w:numPr>
        <w:spacing w:after="120"/>
        <w:rPr>
          <w:rFonts w:asciiTheme="majorHAnsi" w:hAnsiTheme="majorHAnsi"/>
        </w:rPr>
      </w:pPr>
      <w:r>
        <w:rPr>
          <w:rFonts w:asciiTheme="majorHAnsi" w:hAnsiTheme="majorHAnsi"/>
        </w:rPr>
        <w:t>Hume + verification principle show that often just coincidences &amp; bias both conscious &amp; not</w:t>
      </w:r>
    </w:p>
    <w:p w:rsidR="002E7906" w:rsidRDefault="002E7906" w:rsidP="002E7906">
      <w:pPr>
        <w:pStyle w:val="ListParagraph"/>
        <w:numPr>
          <w:ilvl w:val="0"/>
          <w:numId w:val="110"/>
        </w:numPr>
        <w:spacing w:after="120"/>
        <w:rPr>
          <w:rFonts w:asciiTheme="majorHAnsi" w:hAnsiTheme="majorHAnsi"/>
        </w:rPr>
      </w:pPr>
      <w:r>
        <w:rPr>
          <w:rFonts w:asciiTheme="majorHAnsi" w:hAnsiTheme="majorHAnsi"/>
        </w:rPr>
        <w:t>Do they really occur? e.g. Loudes (Marx)</w:t>
      </w:r>
    </w:p>
    <w:p w:rsidR="002E7906" w:rsidRDefault="002E7906" w:rsidP="002E7906">
      <w:pPr>
        <w:pStyle w:val="ListParagraph"/>
        <w:numPr>
          <w:ilvl w:val="0"/>
          <w:numId w:val="110"/>
        </w:numPr>
        <w:spacing w:after="120"/>
        <w:rPr>
          <w:rFonts w:asciiTheme="majorHAnsi" w:hAnsiTheme="majorHAnsi"/>
        </w:rPr>
      </w:pPr>
      <w:r>
        <w:rPr>
          <w:rFonts w:asciiTheme="majorHAnsi" w:hAnsiTheme="majorHAnsi"/>
        </w:rPr>
        <w:t>They’re pointless + point to partisan God</w:t>
      </w:r>
    </w:p>
    <w:p w:rsidR="002E7906" w:rsidRDefault="002E7906" w:rsidP="002E7906">
      <w:pPr>
        <w:pStyle w:val="ListParagraph"/>
        <w:numPr>
          <w:ilvl w:val="0"/>
          <w:numId w:val="110"/>
        </w:numPr>
        <w:spacing w:after="120"/>
        <w:rPr>
          <w:rFonts w:asciiTheme="majorHAnsi" w:hAnsiTheme="majorHAnsi"/>
        </w:rPr>
      </w:pPr>
      <w:r>
        <w:rPr>
          <w:rFonts w:asciiTheme="majorHAnsi" w:hAnsiTheme="majorHAnsi"/>
        </w:rPr>
        <w:t>Ockham’s razor</w:t>
      </w:r>
    </w:p>
    <w:p w:rsidR="002E7906" w:rsidRPr="00BB314E" w:rsidRDefault="002E7906" w:rsidP="002E7906">
      <w:pPr>
        <w:spacing w:after="120"/>
        <w:rPr>
          <w:rFonts w:asciiTheme="majorHAnsi" w:hAnsiTheme="majorHAnsi"/>
          <w:b/>
          <w:color w:val="4F81BD" w:themeColor="accent1"/>
        </w:rPr>
      </w:pPr>
      <w:r w:rsidRPr="00BB314E">
        <w:rPr>
          <w:rFonts w:asciiTheme="majorHAnsi" w:hAnsiTheme="majorHAnsi"/>
          <w:b/>
          <w:color w:val="4F81BD" w:themeColor="accent1"/>
        </w:rPr>
        <w:t>Jesus’ resurrection</w:t>
      </w:r>
    </w:p>
    <w:p w:rsidR="002E7906" w:rsidRPr="00CD22F1" w:rsidRDefault="002E7906" w:rsidP="002E7906">
      <w:pPr>
        <w:pStyle w:val="ListParagraph"/>
        <w:numPr>
          <w:ilvl w:val="0"/>
          <w:numId w:val="134"/>
        </w:numPr>
        <w:spacing w:after="120"/>
        <w:rPr>
          <w:rFonts w:asciiTheme="majorHAnsi" w:hAnsiTheme="majorHAnsi"/>
        </w:rPr>
      </w:pPr>
      <w:r w:rsidRPr="00CD22F1">
        <w:rPr>
          <w:rFonts w:asciiTheme="majorHAnsi" w:hAnsiTheme="majorHAnsi"/>
        </w:rPr>
        <w:t>Seen as key event in history of C. Confirms son of God &amp; demonstration he is able to give his followers eternal life</w:t>
      </w:r>
    </w:p>
    <w:p w:rsidR="002E7906" w:rsidRPr="00CD22F1" w:rsidRDefault="002E7906" w:rsidP="002E7906">
      <w:pPr>
        <w:pStyle w:val="ListParagraph"/>
        <w:numPr>
          <w:ilvl w:val="0"/>
          <w:numId w:val="134"/>
        </w:numPr>
        <w:spacing w:after="120"/>
        <w:rPr>
          <w:rFonts w:asciiTheme="majorHAnsi" w:hAnsiTheme="majorHAnsi"/>
        </w:rPr>
      </w:pPr>
      <w:r w:rsidRPr="00CD22F1">
        <w:rPr>
          <w:rFonts w:asciiTheme="majorHAnsi" w:hAnsiTheme="majorHAnsi"/>
        </w:rPr>
        <w:t>For most C, essential to believe resurrections was real event even if doubt other miracles</w:t>
      </w:r>
    </w:p>
    <w:p w:rsidR="002E7906" w:rsidRDefault="002E7906" w:rsidP="002E7906">
      <w:pPr>
        <w:pStyle w:val="ListParagraph"/>
        <w:numPr>
          <w:ilvl w:val="0"/>
          <w:numId w:val="134"/>
        </w:numPr>
        <w:spacing w:after="120"/>
        <w:rPr>
          <w:rFonts w:asciiTheme="majorHAnsi" w:hAnsiTheme="majorHAnsi"/>
        </w:rPr>
      </w:pPr>
      <w:r w:rsidRPr="00CD22F1">
        <w:rPr>
          <w:rFonts w:asciiTheme="majorHAnsi" w:hAnsiTheme="majorHAnsi"/>
        </w:rPr>
        <w:t xml:space="preserve">For others, shouldn’t be taken literally: </w:t>
      </w:r>
      <w:r w:rsidRPr="00CD22F1">
        <w:rPr>
          <w:rFonts w:asciiTheme="majorHAnsi" w:hAnsiTheme="majorHAnsi"/>
          <w:i/>
        </w:rPr>
        <w:t>‘Evidence of the texts, nature of the trad &amp; general facts about the way people all over the world rapidly believe appropriate stories to support the religious beliefs leave me wholly uncertain about the Empty Tomb as literal’</w:t>
      </w:r>
      <w:r w:rsidRPr="00CD22F1">
        <w:rPr>
          <w:rFonts w:asciiTheme="majorHAnsi" w:hAnsiTheme="majorHAnsi"/>
        </w:rPr>
        <w:t xml:space="preserve"> – Bishop of Durham</w:t>
      </w:r>
    </w:p>
    <w:p w:rsidR="002E7906" w:rsidRPr="00BB314E" w:rsidRDefault="002E7906" w:rsidP="002E7906">
      <w:pPr>
        <w:spacing w:after="120"/>
        <w:rPr>
          <w:rFonts w:asciiTheme="majorHAnsi" w:hAnsiTheme="majorHAnsi"/>
          <w:b/>
          <w:color w:val="4F81BD" w:themeColor="accent1"/>
        </w:rPr>
      </w:pPr>
      <w:r w:rsidRPr="00BB314E">
        <w:rPr>
          <w:rFonts w:asciiTheme="majorHAnsi" w:hAnsiTheme="majorHAnsi"/>
          <w:b/>
          <w:color w:val="4F81BD" w:themeColor="accent1"/>
        </w:rPr>
        <w:t>Problems with interventionist interpretation</w:t>
      </w:r>
    </w:p>
    <w:p w:rsidR="002E7906" w:rsidRDefault="002E7906" w:rsidP="002E7906">
      <w:pPr>
        <w:spacing w:after="120"/>
        <w:rPr>
          <w:rFonts w:asciiTheme="majorHAnsi" w:hAnsiTheme="majorHAnsi"/>
        </w:rPr>
      </w:pPr>
      <w:r>
        <w:rPr>
          <w:rFonts w:asciiTheme="majorHAnsi" w:hAnsiTheme="majorHAnsi"/>
        </w:rPr>
        <w:t>Miracles showed that God is imminent &amp; omnipotence. However, were also understood as signs – more religious sig than Hume definition. Didn’t have concept of ‘laws of nature’ so miracles were seen through them as evidence of God’s will</w:t>
      </w:r>
    </w:p>
    <w:p w:rsidR="002E7906" w:rsidRPr="0096067E" w:rsidRDefault="002E7906" w:rsidP="002E7906">
      <w:pPr>
        <w:pStyle w:val="ListParagraph"/>
        <w:numPr>
          <w:ilvl w:val="0"/>
          <w:numId w:val="139"/>
        </w:numPr>
        <w:spacing w:after="120"/>
        <w:rPr>
          <w:rFonts w:asciiTheme="majorHAnsi" w:hAnsiTheme="majorHAnsi"/>
          <w:b/>
        </w:rPr>
      </w:pPr>
      <w:r>
        <w:rPr>
          <w:rFonts w:asciiTheme="majorHAnsi" w:hAnsiTheme="majorHAnsi"/>
        </w:rPr>
        <w:t>Problem of bias (psych analysis of OT)</w:t>
      </w:r>
    </w:p>
    <w:p w:rsidR="002E7906" w:rsidRPr="0096067E" w:rsidRDefault="002E7906" w:rsidP="002E7906">
      <w:pPr>
        <w:pStyle w:val="ListParagraph"/>
        <w:numPr>
          <w:ilvl w:val="0"/>
          <w:numId w:val="139"/>
        </w:numPr>
        <w:spacing w:after="120"/>
        <w:rPr>
          <w:rFonts w:asciiTheme="majorHAnsi" w:hAnsiTheme="majorHAnsi"/>
          <w:b/>
        </w:rPr>
      </w:pPr>
      <w:r>
        <w:rPr>
          <w:rFonts w:asciiTheme="majorHAnsi" w:hAnsiTheme="majorHAnsi"/>
        </w:rPr>
        <w:t>POE – arbitrary &amp; partisan God</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40"/>
        </w:numPr>
        <w:spacing w:after="120"/>
        <w:rPr>
          <w:rFonts w:asciiTheme="majorHAnsi" w:hAnsiTheme="majorHAnsi"/>
        </w:rPr>
      </w:pPr>
      <w:r>
        <w:rPr>
          <w:rFonts w:asciiTheme="majorHAnsi" w:hAnsiTheme="majorHAnsi"/>
        </w:rPr>
        <w:lastRenderedPageBreak/>
        <w:t>Explanations for POE exist</w:t>
      </w:r>
    </w:p>
    <w:p w:rsidR="002E7906" w:rsidRDefault="002E7906" w:rsidP="002E7906">
      <w:pPr>
        <w:pStyle w:val="ListParagraph"/>
        <w:numPr>
          <w:ilvl w:val="0"/>
          <w:numId w:val="140"/>
        </w:numPr>
        <w:spacing w:after="120"/>
        <w:rPr>
          <w:rFonts w:asciiTheme="majorHAnsi" w:hAnsiTheme="majorHAnsi"/>
        </w:rPr>
      </w:pPr>
      <w:r>
        <w:rPr>
          <w:rFonts w:asciiTheme="majorHAnsi" w:hAnsiTheme="majorHAnsi"/>
        </w:rPr>
        <w:t>Arrogant to assume God’s will falls in line w/ human rationality + greater plan</w:t>
      </w:r>
    </w:p>
    <w:p w:rsidR="002E7906" w:rsidRPr="0096067E" w:rsidRDefault="002E7906" w:rsidP="002E7906">
      <w:pPr>
        <w:pStyle w:val="ListParagraph"/>
        <w:numPr>
          <w:ilvl w:val="0"/>
          <w:numId w:val="140"/>
        </w:numPr>
        <w:spacing w:after="120"/>
        <w:rPr>
          <w:rFonts w:asciiTheme="majorHAnsi" w:hAnsiTheme="majorHAnsi"/>
        </w:rPr>
      </w:pPr>
      <w:r>
        <w:rPr>
          <w:rFonts w:asciiTheme="majorHAnsi" w:hAnsiTheme="majorHAnsi"/>
        </w:rPr>
        <w:t>Fail to recognise God’s activity in the world?</w:t>
      </w:r>
    </w:p>
    <w:p w:rsidR="002E7906" w:rsidRPr="00EB3271" w:rsidRDefault="002E7906" w:rsidP="002E7906">
      <w:pPr>
        <w:spacing w:after="120"/>
        <w:rPr>
          <w:rFonts w:asciiTheme="majorHAnsi" w:hAnsiTheme="majorHAnsi"/>
          <w:b/>
          <w:color w:val="1F497D" w:themeColor="text2"/>
        </w:rPr>
      </w:pPr>
      <w:r w:rsidRPr="00EB3271">
        <w:rPr>
          <w:rFonts w:asciiTheme="majorHAnsi" w:hAnsiTheme="majorHAnsi"/>
          <w:b/>
          <w:color w:val="1F497D" w:themeColor="text2"/>
        </w:rPr>
        <w:t>Hume</w:t>
      </w:r>
    </w:p>
    <w:p w:rsidR="002E7906" w:rsidRPr="004A57D2" w:rsidRDefault="002E7906" w:rsidP="002E7906">
      <w:pPr>
        <w:spacing w:after="120"/>
        <w:rPr>
          <w:rFonts w:asciiTheme="majorHAnsi" w:hAnsiTheme="majorHAnsi"/>
          <w:b/>
          <w:color w:val="4F81BD" w:themeColor="accent1"/>
        </w:rPr>
      </w:pPr>
      <w:r w:rsidRPr="004A57D2">
        <w:rPr>
          <w:rFonts w:asciiTheme="majorHAnsi" w:hAnsiTheme="majorHAnsi"/>
          <w:b/>
          <w:color w:val="4F81BD" w:themeColor="accent1"/>
        </w:rPr>
        <w:t>Theoretical argument</w:t>
      </w:r>
    </w:p>
    <w:p w:rsidR="002E7906" w:rsidRPr="00BB314E" w:rsidRDefault="002E7906" w:rsidP="002E7906">
      <w:pPr>
        <w:pStyle w:val="ListParagraph"/>
        <w:numPr>
          <w:ilvl w:val="0"/>
          <w:numId w:val="111"/>
        </w:numPr>
        <w:spacing w:after="120"/>
        <w:rPr>
          <w:rFonts w:asciiTheme="majorHAnsi" w:hAnsiTheme="majorHAnsi"/>
        </w:rPr>
      </w:pPr>
      <w:r>
        <w:rPr>
          <w:rFonts w:asciiTheme="majorHAnsi" w:hAnsiTheme="majorHAnsi"/>
        </w:rPr>
        <w:t>Laws of nature been supported innumerably over period of hundred of years to show resurrection impossible. An apparent miracle that seems to break these laws would need to outweigh this amalgamation of evidence – miracles are wrong</w:t>
      </w:r>
    </w:p>
    <w:p w:rsidR="002E7906" w:rsidRDefault="002E7906" w:rsidP="002E7906">
      <w:pPr>
        <w:pStyle w:val="ListParagraph"/>
        <w:numPr>
          <w:ilvl w:val="0"/>
          <w:numId w:val="111"/>
        </w:numPr>
        <w:spacing w:after="120"/>
        <w:rPr>
          <w:rFonts w:asciiTheme="majorHAnsi" w:hAnsiTheme="majorHAnsi"/>
        </w:rPr>
      </w:pPr>
      <w:r>
        <w:rPr>
          <w:rFonts w:asciiTheme="majorHAnsi" w:hAnsiTheme="majorHAnsi"/>
        </w:rPr>
        <w:t>Probability of miracle happening so slight it’s irrational to believe in them +</w:t>
      </w:r>
      <w:r w:rsidRPr="003E52F4">
        <w:rPr>
          <w:rFonts w:asciiTheme="majorHAnsi" w:hAnsiTheme="majorHAnsi"/>
        </w:rPr>
        <w:t xml:space="preserve"> </w:t>
      </w:r>
      <w:r>
        <w:rPr>
          <w:rFonts w:asciiTheme="majorHAnsi" w:hAnsiTheme="majorHAnsi"/>
        </w:rPr>
        <w:t>laws of nature are uniform &amp; constant (quantum). As empiricist no substantive evidence</w:t>
      </w:r>
    </w:p>
    <w:p w:rsidR="002E7906" w:rsidRDefault="002E7906" w:rsidP="002E7906">
      <w:pPr>
        <w:pStyle w:val="ListParagraph"/>
        <w:numPr>
          <w:ilvl w:val="0"/>
          <w:numId w:val="111"/>
        </w:numPr>
        <w:spacing w:after="120"/>
        <w:rPr>
          <w:rFonts w:asciiTheme="majorHAnsi" w:hAnsiTheme="majorHAnsi"/>
        </w:rPr>
      </w:pPr>
      <w:r>
        <w:rPr>
          <w:rFonts w:asciiTheme="majorHAnsi" w:hAnsiTheme="majorHAnsi"/>
        </w:rPr>
        <w:t>No testimony is sufficient to est. miracle unless testimony such a kind that its falsehood would be more miraculous than the fact which it endeavours to est.</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36"/>
        </w:numPr>
        <w:spacing w:after="120"/>
        <w:rPr>
          <w:rFonts w:asciiTheme="majorHAnsi" w:hAnsiTheme="majorHAnsi"/>
        </w:rPr>
      </w:pPr>
      <w:r>
        <w:rPr>
          <w:rFonts w:asciiTheme="majorHAnsi" w:hAnsiTheme="majorHAnsi"/>
        </w:rPr>
        <w:t>Problems w/ definition in reliance on laws of nature – Hick, Kuhn, religious etc.</w:t>
      </w:r>
    </w:p>
    <w:p w:rsidR="002E7906" w:rsidRDefault="002E7906" w:rsidP="002E7906">
      <w:pPr>
        <w:pStyle w:val="ListParagraph"/>
        <w:numPr>
          <w:ilvl w:val="0"/>
          <w:numId w:val="136"/>
        </w:numPr>
        <w:spacing w:after="120"/>
        <w:rPr>
          <w:rFonts w:asciiTheme="majorHAnsi" w:hAnsiTheme="majorHAnsi"/>
        </w:rPr>
      </w:pPr>
      <w:r>
        <w:rPr>
          <w:rFonts w:asciiTheme="majorHAnsi" w:hAnsiTheme="majorHAnsi"/>
        </w:rPr>
        <w:t>Problems of induction inc. probability &amp; stats. Would accept &amp; claim past evidence something we rely on in everyday life</w:t>
      </w:r>
    </w:p>
    <w:p w:rsidR="002E7906" w:rsidRDefault="002E7906" w:rsidP="002E7906">
      <w:pPr>
        <w:pStyle w:val="ListParagraph"/>
        <w:numPr>
          <w:ilvl w:val="0"/>
          <w:numId w:val="136"/>
        </w:numPr>
        <w:spacing w:after="120"/>
        <w:rPr>
          <w:rFonts w:asciiTheme="majorHAnsi" w:hAnsiTheme="majorHAnsi"/>
        </w:rPr>
      </w:pPr>
      <w:r>
        <w:rPr>
          <w:rFonts w:asciiTheme="majorHAnsi" w:hAnsiTheme="majorHAnsi"/>
        </w:rPr>
        <w:t>Part of human nature to sometimes accept improbable, nature of faith. However, doesn’t justify it yet haven’t justified rationality of probability</w:t>
      </w:r>
    </w:p>
    <w:p w:rsidR="002E7906" w:rsidRDefault="002E7906" w:rsidP="002E7906">
      <w:pPr>
        <w:pStyle w:val="ListParagraph"/>
        <w:numPr>
          <w:ilvl w:val="0"/>
          <w:numId w:val="136"/>
        </w:numPr>
        <w:spacing w:after="120"/>
        <w:rPr>
          <w:rFonts w:asciiTheme="majorHAnsi" w:hAnsiTheme="majorHAnsi"/>
        </w:rPr>
      </w:pPr>
      <w:r>
        <w:rPr>
          <w:rFonts w:asciiTheme="majorHAnsi" w:hAnsiTheme="majorHAnsi"/>
        </w:rPr>
        <w:t>Would mean we would have to reject many past events e.g. space exploration</w:t>
      </w:r>
    </w:p>
    <w:p w:rsidR="002E7906" w:rsidRDefault="002E7906" w:rsidP="002E7906">
      <w:pPr>
        <w:pStyle w:val="ListParagraph"/>
        <w:numPr>
          <w:ilvl w:val="0"/>
          <w:numId w:val="136"/>
        </w:numPr>
        <w:spacing w:after="120"/>
        <w:rPr>
          <w:rFonts w:asciiTheme="majorHAnsi" w:hAnsiTheme="majorHAnsi"/>
        </w:rPr>
      </w:pPr>
      <w:r>
        <w:rPr>
          <w:rFonts w:asciiTheme="majorHAnsi" w:hAnsiTheme="majorHAnsi"/>
        </w:rPr>
        <w:t>What is meant by sufficient?</w:t>
      </w:r>
    </w:p>
    <w:p w:rsidR="002E7906" w:rsidRPr="00B421B7" w:rsidRDefault="002E7906" w:rsidP="002E7906">
      <w:pPr>
        <w:pStyle w:val="ListParagraph"/>
        <w:numPr>
          <w:ilvl w:val="0"/>
          <w:numId w:val="136"/>
        </w:numPr>
        <w:spacing w:after="120"/>
        <w:rPr>
          <w:rFonts w:asciiTheme="majorHAnsi" w:hAnsiTheme="majorHAnsi"/>
        </w:rPr>
      </w:pPr>
      <w:r>
        <w:rPr>
          <w:rFonts w:asciiTheme="majorHAnsi" w:hAnsiTheme="majorHAnsi"/>
        </w:rPr>
        <w:t>Related to RL Ayer’s weak verification</w:t>
      </w:r>
    </w:p>
    <w:p w:rsidR="002E7906" w:rsidRDefault="002E7906" w:rsidP="002E7906">
      <w:pPr>
        <w:spacing w:after="120"/>
        <w:rPr>
          <w:rFonts w:asciiTheme="majorHAnsi" w:hAnsiTheme="majorHAnsi"/>
          <w:u w:val="single"/>
        </w:rPr>
      </w:pPr>
      <w:r w:rsidRPr="004A57D2">
        <w:rPr>
          <w:rFonts w:asciiTheme="majorHAnsi" w:hAnsiTheme="majorHAnsi"/>
          <w:b/>
          <w:color w:val="4F81BD" w:themeColor="accent1"/>
        </w:rPr>
        <w:t>Practical argument</w:t>
      </w:r>
    </w:p>
    <w:p w:rsidR="002E7906" w:rsidRPr="005463F0" w:rsidRDefault="002E7906" w:rsidP="002E7906">
      <w:pPr>
        <w:pStyle w:val="ListParagraph"/>
        <w:numPr>
          <w:ilvl w:val="0"/>
          <w:numId w:val="135"/>
        </w:numPr>
        <w:spacing w:after="120"/>
        <w:rPr>
          <w:rFonts w:asciiTheme="majorHAnsi" w:hAnsiTheme="majorHAnsi"/>
        </w:rPr>
      </w:pPr>
      <w:r>
        <w:rPr>
          <w:rFonts w:asciiTheme="majorHAnsi" w:hAnsiTheme="majorHAnsi"/>
        </w:rPr>
        <w:t xml:space="preserve">No miracle attested </w:t>
      </w:r>
      <w:r w:rsidRPr="005463F0">
        <w:rPr>
          <w:rFonts w:asciiTheme="majorHAnsi" w:hAnsiTheme="majorHAnsi"/>
        </w:rPr>
        <w:t>by a sufficient</w:t>
      </w:r>
      <w:r>
        <w:rPr>
          <w:rFonts w:asciiTheme="majorHAnsi" w:hAnsiTheme="majorHAnsi"/>
        </w:rPr>
        <w:t xml:space="preserve"> no.</w:t>
      </w:r>
      <w:r w:rsidRPr="005463F0">
        <w:rPr>
          <w:rFonts w:asciiTheme="majorHAnsi" w:hAnsiTheme="majorHAnsi"/>
        </w:rPr>
        <w:t xml:space="preserve"> of men, of such unq</w:t>
      </w:r>
      <w:r>
        <w:rPr>
          <w:rFonts w:asciiTheme="majorHAnsi" w:hAnsiTheme="majorHAnsi"/>
        </w:rPr>
        <w:t>uestioned good sense or education</w:t>
      </w:r>
      <w:r w:rsidRPr="005463F0">
        <w:rPr>
          <w:rFonts w:asciiTheme="majorHAnsi" w:hAnsiTheme="majorHAnsi"/>
        </w:rPr>
        <w:t xml:space="preserve"> as to secure us against all delusion</w:t>
      </w:r>
    </w:p>
    <w:p w:rsidR="002E7906" w:rsidRDefault="002E7906" w:rsidP="002E7906">
      <w:pPr>
        <w:pStyle w:val="ListParagraph"/>
        <w:numPr>
          <w:ilvl w:val="0"/>
          <w:numId w:val="135"/>
        </w:numPr>
        <w:spacing w:after="120"/>
        <w:rPr>
          <w:rFonts w:asciiTheme="majorHAnsi" w:hAnsiTheme="majorHAnsi"/>
        </w:rPr>
      </w:pPr>
      <w:r>
        <w:rPr>
          <w:rFonts w:asciiTheme="majorHAnsi" w:hAnsiTheme="majorHAnsi"/>
        </w:rPr>
        <w:t>Natural psych tendency towards wonder, emotion etc. exploited by religious w/ some knowing the truth but continuing to spread (Marx) + natural tendency for gossip, exaggeration &amp; sensationalism</w:t>
      </w:r>
    </w:p>
    <w:p w:rsidR="002E7906" w:rsidRDefault="002E7906" w:rsidP="002E7906">
      <w:pPr>
        <w:pStyle w:val="ListParagraph"/>
        <w:numPr>
          <w:ilvl w:val="0"/>
          <w:numId w:val="135"/>
        </w:numPr>
        <w:spacing w:after="120"/>
        <w:rPr>
          <w:rFonts w:asciiTheme="majorHAnsi" w:hAnsiTheme="majorHAnsi"/>
        </w:rPr>
      </w:pPr>
      <w:r>
        <w:rPr>
          <w:rFonts w:asciiTheme="majorHAnsi" w:hAnsiTheme="majorHAnsi"/>
        </w:rPr>
        <w:t>Only amongst ignorant &amp; barbarous nations that miracles are reported &amp; believed</w:t>
      </w:r>
    </w:p>
    <w:p w:rsidR="002E7906" w:rsidRDefault="002E7906" w:rsidP="002E7906">
      <w:pPr>
        <w:pStyle w:val="ListParagraph"/>
        <w:numPr>
          <w:ilvl w:val="0"/>
          <w:numId w:val="135"/>
        </w:numPr>
        <w:spacing w:after="120"/>
        <w:rPr>
          <w:rFonts w:asciiTheme="majorHAnsi" w:hAnsiTheme="majorHAnsi"/>
        </w:rPr>
      </w:pPr>
      <w:r>
        <w:rPr>
          <w:rFonts w:asciiTheme="majorHAnsi" w:hAnsiTheme="majorHAnsi"/>
        </w:rPr>
        <w:t>All religions claim miracles. Probability weakens w/ each further contradictory claim = cancel out</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12"/>
        </w:numPr>
        <w:spacing w:after="120"/>
        <w:rPr>
          <w:rFonts w:asciiTheme="majorHAnsi" w:hAnsiTheme="majorHAnsi"/>
        </w:rPr>
      </w:pPr>
      <w:r>
        <w:rPr>
          <w:rFonts w:asciiTheme="majorHAnsi" w:hAnsiTheme="majorHAnsi"/>
        </w:rPr>
        <w:t>Appeal to laws of nature contradictory to his belief they are psych habit based on what we repeatedly see e.g. no good reason to expect sun to rise</w:t>
      </w:r>
    </w:p>
    <w:p w:rsidR="002E7906" w:rsidRDefault="002E7906" w:rsidP="002E7906">
      <w:pPr>
        <w:pStyle w:val="ListParagraph"/>
        <w:numPr>
          <w:ilvl w:val="0"/>
          <w:numId w:val="112"/>
        </w:numPr>
        <w:spacing w:after="120"/>
        <w:rPr>
          <w:rFonts w:asciiTheme="majorHAnsi" w:hAnsiTheme="majorHAnsi"/>
        </w:rPr>
      </w:pPr>
      <w:r>
        <w:rPr>
          <w:rFonts w:asciiTheme="majorHAnsi" w:hAnsiTheme="majorHAnsi"/>
        </w:rPr>
        <w:t>Miracles are claimed today – not ignorant or barbarous nations (but uneducated)</w:t>
      </w:r>
    </w:p>
    <w:p w:rsidR="002E7906" w:rsidRDefault="002E7906" w:rsidP="002E7906">
      <w:pPr>
        <w:pStyle w:val="ListParagraph"/>
        <w:numPr>
          <w:ilvl w:val="0"/>
          <w:numId w:val="112"/>
        </w:numPr>
        <w:spacing w:after="120"/>
        <w:rPr>
          <w:rFonts w:asciiTheme="majorHAnsi" w:hAnsiTheme="majorHAnsi"/>
        </w:rPr>
      </w:pPr>
      <w:r w:rsidRPr="00DD135B">
        <w:rPr>
          <w:rFonts w:asciiTheme="majorHAnsi" w:hAnsiTheme="majorHAnsi"/>
          <w:b/>
          <w:color w:val="FF3399"/>
        </w:rPr>
        <w:t>James –</w:t>
      </w:r>
      <w:r>
        <w:rPr>
          <w:rFonts w:asciiTheme="majorHAnsi" w:hAnsiTheme="majorHAnsi"/>
        </w:rPr>
        <w:t xml:space="preserve"> miracles show human interp &amp; point towards 1 higher existence</w:t>
      </w:r>
    </w:p>
    <w:p w:rsidR="002E7906" w:rsidRDefault="002E7906" w:rsidP="002E7906">
      <w:pPr>
        <w:pStyle w:val="ListParagraph"/>
        <w:numPr>
          <w:ilvl w:val="0"/>
          <w:numId w:val="112"/>
        </w:numPr>
        <w:spacing w:after="120"/>
        <w:rPr>
          <w:rFonts w:asciiTheme="majorHAnsi" w:hAnsiTheme="majorHAnsi"/>
        </w:rPr>
      </w:pPr>
      <w:r w:rsidRPr="00DD135B">
        <w:rPr>
          <w:rFonts w:asciiTheme="majorHAnsi" w:hAnsiTheme="majorHAnsi"/>
          <w:b/>
          <w:color w:val="FF3399"/>
        </w:rPr>
        <w:t>Swinburne –</w:t>
      </w:r>
      <w:r>
        <w:rPr>
          <w:rFonts w:asciiTheme="majorHAnsi" w:hAnsiTheme="majorHAnsi"/>
          <w:b/>
        </w:rPr>
        <w:t xml:space="preserve"> </w:t>
      </w:r>
      <w:r>
        <w:rPr>
          <w:rFonts w:asciiTheme="majorHAnsi" w:hAnsiTheme="majorHAnsi"/>
        </w:rPr>
        <w:t>testimonies not only evidence</w:t>
      </w:r>
    </w:p>
    <w:p w:rsidR="002E7906" w:rsidRPr="004A57D2" w:rsidRDefault="002E7906" w:rsidP="002E7906">
      <w:pPr>
        <w:spacing w:after="120"/>
        <w:rPr>
          <w:rFonts w:asciiTheme="majorHAnsi" w:hAnsiTheme="majorHAnsi"/>
          <w:color w:val="4BACC6" w:themeColor="accent5"/>
          <w:u w:val="single"/>
        </w:rPr>
      </w:pPr>
      <w:r w:rsidRPr="004A57D2">
        <w:rPr>
          <w:rFonts w:asciiTheme="majorHAnsi" w:hAnsiTheme="majorHAnsi"/>
          <w:color w:val="4BACC6" w:themeColor="accent5"/>
          <w:u w:val="single"/>
        </w:rPr>
        <w:t>Swinburne’s response</w:t>
      </w:r>
    </w:p>
    <w:p w:rsidR="002E7906" w:rsidRDefault="002E7906" w:rsidP="002E7906">
      <w:pPr>
        <w:pStyle w:val="ListParagraph"/>
        <w:numPr>
          <w:ilvl w:val="0"/>
          <w:numId w:val="115"/>
        </w:numPr>
        <w:spacing w:after="120"/>
        <w:rPr>
          <w:rFonts w:asciiTheme="majorHAnsi" w:hAnsiTheme="majorHAnsi"/>
        </w:rPr>
      </w:pPr>
      <w:r>
        <w:rPr>
          <w:rFonts w:asciiTheme="majorHAnsi" w:hAnsiTheme="majorHAnsi"/>
        </w:rPr>
        <w:t>Important to be clear what the laws of nature are – not necessarily fixed truths but statistical</w:t>
      </w:r>
    </w:p>
    <w:p w:rsidR="002E7906" w:rsidRDefault="002E7906" w:rsidP="002E7906">
      <w:pPr>
        <w:pStyle w:val="ListParagraph"/>
        <w:numPr>
          <w:ilvl w:val="0"/>
          <w:numId w:val="115"/>
        </w:numPr>
        <w:spacing w:after="120"/>
        <w:rPr>
          <w:rFonts w:asciiTheme="majorHAnsi" w:hAnsiTheme="majorHAnsi"/>
        </w:rPr>
      </w:pPr>
      <w:r w:rsidRPr="004A57D2">
        <w:rPr>
          <w:rFonts w:asciiTheme="majorHAnsi" w:hAnsiTheme="majorHAnsi"/>
        </w:rPr>
        <w:t xml:space="preserve">Miracles by definition are rare. If they weren’t it would </w:t>
      </w:r>
      <w:r>
        <w:rPr>
          <w:rFonts w:asciiTheme="majorHAnsi" w:hAnsiTheme="majorHAnsi"/>
        </w:rPr>
        <w:t xml:space="preserve">be </w:t>
      </w:r>
      <w:r w:rsidRPr="004A57D2">
        <w:rPr>
          <w:rFonts w:asciiTheme="majorHAnsi" w:hAnsiTheme="majorHAnsi"/>
        </w:rPr>
        <w:t>confusing + encourage idleness</w:t>
      </w:r>
    </w:p>
    <w:p w:rsidR="002E7906" w:rsidRPr="002C726E" w:rsidRDefault="002E7906" w:rsidP="002E7906">
      <w:pPr>
        <w:spacing w:after="0"/>
        <w:rPr>
          <w:rFonts w:asciiTheme="majorHAnsi" w:hAnsiTheme="majorHAnsi"/>
        </w:rPr>
      </w:pPr>
      <w:r w:rsidRPr="002C726E">
        <w:rPr>
          <w:rFonts w:asciiTheme="majorHAnsi" w:hAnsiTheme="majorHAnsi"/>
          <w:b/>
          <w:color w:val="8064A2" w:themeColor="accent4"/>
        </w:rPr>
        <w:t>Definition –</w:t>
      </w:r>
      <w:r w:rsidRPr="002C726E">
        <w:rPr>
          <w:rFonts w:asciiTheme="majorHAnsi" w:hAnsiTheme="majorHAnsi"/>
          <w:b/>
        </w:rPr>
        <w:t xml:space="preserve"> </w:t>
      </w:r>
      <w:r w:rsidRPr="002C726E">
        <w:rPr>
          <w:rFonts w:asciiTheme="majorHAnsi" w:hAnsiTheme="majorHAnsi"/>
        </w:rPr>
        <w:t>goes against our current generalisation but not enough for us to modify them</w:t>
      </w:r>
    </w:p>
    <w:p w:rsidR="002E7906" w:rsidRDefault="002E7906" w:rsidP="002E7906">
      <w:pPr>
        <w:spacing w:after="0"/>
        <w:rPr>
          <w:rFonts w:asciiTheme="majorHAnsi" w:hAnsiTheme="majorHAnsi"/>
        </w:rPr>
      </w:pPr>
      <w:r w:rsidRPr="002C726E">
        <w:rPr>
          <w:rFonts w:asciiTheme="majorHAnsi" w:hAnsiTheme="majorHAnsi"/>
          <w:b/>
          <w:color w:val="8064A2" w:themeColor="accent4"/>
        </w:rPr>
        <w:t>Practical argument –</w:t>
      </w:r>
      <w:r w:rsidRPr="002C726E">
        <w:rPr>
          <w:rFonts w:asciiTheme="majorHAnsi" w:hAnsiTheme="majorHAnsi"/>
          <w:b/>
        </w:rPr>
        <w:t xml:space="preserve"> </w:t>
      </w:r>
      <w:r w:rsidR="00DB0DDA">
        <w:rPr>
          <w:rFonts w:asciiTheme="majorHAnsi" w:hAnsiTheme="majorHAnsi"/>
        </w:rPr>
        <w:t xml:space="preserve">range doesn’t cancel 1 </w:t>
      </w:r>
      <w:r w:rsidRPr="002C726E">
        <w:rPr>
          <w:rFonts w:asciiTheme="majorHAnsi" w:hAnsiTheme="majorHAnsi"/>
        </w:rPr>
        <w:t>another out as most don’t purport to est. truth of particular religion, synonymous w/ James + divide &amp; conquer methodology</w:t>
      </w:r>
    </w:p>
    <w:p w:rsidR="002E7906" w:rsidRPr="002C726E" w:rsidRDefault="002E7906" w:rsidP="002E7906">
      <w:pPr>
        <w:spacing w:after="120"/>
        <w:rPr>
          <w:rFonts w:asciiTheme="majorHAnsi" w:hAnsiTheme="majorHAnsi"/>
        </w:rPr>
      </w:pPr>
      <w:r w:rsidRPr="002C726E">
        <w:rPr>
          <w:rFonts w:asciiTheme="majorHAnsi" w:hAnsiTheme="majorHAnsi"/>
          <w:b/>
          <w:color w:val="8064A2" w:themeColor="accent4"/>
        </w:rPr>
        <w:t>Theoretical argument -</w:t>
      </w:r>
      <w:r>
        <w:rPr>
          <w:rFonts w:asciiTheme="majorHAnsi" w:hAnsiTheme="majorHAnsi"/>
        </w:rPr>
        <w:t xml:space="preserve"> n</w:t>
      </w:r>
      <w:r w:rsidRPr="002C726E">
        <w:rPr>
          <w:rFonts w:asciiTheme="majorHAnsi" w:hAnsiTheme="majorHAnsi"/>
        </w:rPr>
        <w:t>eed to treat reports of miracles like reports of any past events i.e. weigh up evidence &amp; conclude rather than being sceptical immediately + get as much as possible</w:t>
      </w:r>
    </w:p>
    <w:p w:rsidR="002E7906" w:rsidRDefault="002E7906" w:rsidP="002E7906">
      <w:pPr>
        <w:pStyle w:val="ListParagraph"/>
        <w:numPr>
          <w:ilvl w:val="0"/>
          <w:numId w:val="115"/>
        </w:numPr>
        <w:spacing w:after="120"/>
        <w:rPr>
          <w:rFonts w:asciiTheme="majorHAnsi" w:hAnsiTheme="majorHAnsi"/>
        </w:rPr>
      </w:pPr>
      <w:r>
        <w:rPr>
          <w:rFonts w:asciiTheme="majorHAnsi" w:hAnsiTheme="majorHAnsi"/>
        </w:rPr>
        <w:t>4 types of historical evidence w/ varying degrees of reliability: own memory, other testimony, physical consequences &amp; scientific info about what is possible – if such evidence is not sufficient to est. miracles, neither is it sufficient to est. certainty of natural law</w:t>
      </w:r>
    </w:p>
    <w:p w:rsidR="002E7906" w:rsidRDefault="002E7906" w:rsidP="002E7906">
      <w:pPr>
        <w:spacing w:after="120"/>
        <w:rPr>
          <w:rFonts w:asciiTheme="majorHAnsi" w:hAnsiTheme="majorHAnsi"/>
          <w:i/>
        </w:rPr>
      </w:pPr>
      <w:r>
        <w:rPr>
          <w:rFonts w:asciiTheme="majorHAnsi" w:hAnsiTheme="majorHAnsi"/>
          <w:i/>
        </w:rPr>
        <w:lastRenderedPageBreak/>
        <w:t>Evaluation</w:t>
      </w:r>
    </w:p>
    <w:p w:rsidR="002E7906" w:rsidRDefault="002E7906" w:rsidP="002E7906">
      <w:pPr>
        <w:pStyle w:val="ListParagraph"/>
        <w:numPr>
          <w:ilvl w:val="0"/>
          <w:numId w:val="138"/>
        </w:numPr>
        <w:spacing w:after="120"/>
        <w:rPr>
          <w:rFonts w:asciiTheme="majorHAnsi" w:hAnsiTheme="majorHAnsi"/>
        </w:rPr>
      </w:pPr>
      <w:r>
        <w:rPr>
          <w:rFonts w:asciiTheme="majorHAnsi" w:hAnsiTheme="majorHAnsi"/>
        </w:rPr>
        <w:t>Non of 4 criteria have any reliability</w:t>
      </w:r>
    </w:p>
    <w:p w:rsidR="002E7906" w:rsidRPr="005214EF" w:rsidRDefault="002E7906" w:rsidP="002E7906">
      <w:pPr>
        <w:pStyle w:val="ListParagraph"/>
        <w:numPr>
          <w:ilvl w:val="0"/>
          <w:numId w:val="138"/>
        </w:numPr>
        <w:spacing w:after="120"/>
        <w:rPr>
          <w:rFonts w:asciiTheme="majorHAnsi" w:hAnsiTheme="majorHAnsi"/>
        </w:rPr>
      </w:pPr>
      <w:r>
        <w:rPr>
          <w:rFonts w:asciiTheme="majorHAnsi" w:hAnsiTheme="majorHAnsi"/>
        </w:rPr>
        <w:t>Hume points out own problems of induction himself + hasn’t undermined ‘no testimony sufficient’</w:t>
      </w:r>
    </w:p>
    <w:p w:rsidR="002E7906" w:rsidRPr="004A57D2" w:rsidRDefault="002E7906" w:rsidP="002E7906">
      <w:pPr>
        <w:spacing w:after="120"/>
        <w:rPr>
          <w:rFonts w:asciiTheme="majorHAnsi" w:hAnsiTheme="majorHAnsi"/>
          <w:b/>
          <w:color w:val="4F81BD" w:themeColor="accent1"/>
        </w:rPr>
      </w:pPr>
      <w:r w:rsidRPr="004A57D2">
        <w:rPr>
          <w:rFonts w:asciiTheme="majorHAnsi" w:hAnsiTheme="majorHAnsi"/>
          <w:b/>
          <w:color w:val="4F81BD" w:themeColor="accent1"/>
        </w:rPr>
        <w:t>Flew</w:t>
      </w:r>
    </w:p>
    <w:p w:rsidR="002E7906" w:rsidRDefault="002E7906" w:rsidP="002E7906">
      <w:pPr>
        <w:pStyle w:val="ListParagraph"/>
        <w:numPr>
          <w:ilvl w:val="0"/>
          <w:numId w:val="113"/>
        </w:numPr>
        <w:spacing w:after="120"/>
        <w:rPr>
          <w:rFonts w:asciiTheme="majorHAnsi" w:hAnsiTheme="majorHAnsi"/>
        </w:rPr>
      </w:pPr>
      <w:r>
        <w:rPr>
          <w:rFonts w:asciiTheme="majorHAnsi" w:hAnsiTheme="majorHAnsi"/>
        </w:rPr>
        <w:t>Agree that can’t be proved &amp; w/ speculation reject them</w:t>
      </w:r>
    </w:p>
    <w:p w:rsidR="002E7906" w:rsidRDefault="002E7906" w:rsidP="002E7906">
      <w:pPr>
        <w:pStyle w:val="ListParagraph"/>
        <w:numPr>
          <w:ilvl w:val="0"/>
          <w:numId w:val="113"/>
        </w:numPr>
        <w:spacing w:after="120"/>
        <w:rPr>
          <w:rFonts w:asciiTheme="majorHAnsi" w:hAnsiTheme="majorHAnsi"/>
        </w:rPr>
      </w:pPr>
      <w:r>
        <w:rPr>
          <w:rFonts w:asciiTheme="majorHAnsi" w:hAnsiTheme="majorHAnsi"/>
        </w:rPr>
        <w:t>Uses historical approach to strengthen the argument – to fully accept needs to be there (strong ver) &amp; therefore instead have to turn to indirect evidence which is weak verification &amp; through our direct experience of no miracles, reject them</w:t>
      </w:r>
    </w:p>
    <w:p w:rsidR="002E7906" w:rsidRPr="004A57D2" w:rsidRDefault="002E7906" w:rsidP="002E7906">
      <w:pPr>
        <w:spacing w:after="120"/>
        <w:rPr>
          <w:rFonts w:asciiTheme="majorHAnsi" w:hAnsiTheme="majorHAnsi"/>
          <w:b/>
          <w:color w:val="4F81BD" w:themeColor="accent1"/>
        </w:rPr>
      </w:pPr>
      <w:r w:rsidRPr="004A57D2">
        <w:rPr>
          <w:rFonts w:asciiTheme="majorHAnsi" w:hAnsiTheme="majorHAnsi"/>
          <w:b/>
          <w:color w:val="4F81BD" w:themeColor="accent1"/>
        </w:rPr>
        <w:t>Polkinghorne</w:t>
      </w:r>
    </w:p>
    <w:p w:rsidR="002E7906" w:rsidRDefault="002E7906" w:rsidP="002E7906">
      <w:pPr>
        <w:pStyle w:val="ListParagraph"/>
        <w:numPr>
          <w:ilvl w:val="0"/>
          <w:numId w:val="116"/>
        </w:numPr>
        <w:spacing w:after="120"/>
        <w:rPr>
          <w:rFonts w:asciiTheme="majorHAnsi" w:hAnsiTheme="majorHAnsi"/>
        </w:rPr>
      </w:pPr>
      <w:r>
        <w:rPr>
          <w:rFonts w:asciiTheme="majorHAnsi" w:hAnsiTheme="majorHAnsi"/>
        </w:rPr>
        <w:t>All that science can tell us is that a given event is against normal expectations not disprove (Kuhn)</w:t>
      </w:r>
    </w:p>
    <w:p w:rsidR="002E7906" w:rsidRDefault="002E7906" w:rsidP="002E7906">
      <w:pPr>
        <w:pStyle w:val="ListParagraph"/>
        <w:numPr>
          <w:ilvl w:val="0"/>
          <w:numId w:val="116"/>
        </w:numPr>
        <w:spacing w:after="120"/>
        <w:rPr>
          <w:rFonts w:asciiTheme="majorHAnsi" w:hAnsiTheme="majorHAnsi"/>
        </w:rPr>
      </w:pPr>
      <w:r>
        <w:rPr>
          <w:rFonts w:asciiTheme="majorHAnsi" w:hAnsiTheme="majorHAnsi"/>
        </w:rPr>
        <w:t>Key theological question is whether it makes sense to say God has acted in a new way</w:t>
      </w:r>
    </w:p>
    <w:p w:rsidR="002E7906" w:rsidRDefault="002E7906" w:rsidP="002E7906">
      <w:pPr>
        <w:pStyle w:val="ListParagraph"/>
        <w:numPr>
          <w:ilvl w:val="0"/>
          <w:numId w:val="116"/>
        </w:numPr>
        <w:spacing w:after="120"/>
        <w:rPr>
          <w:rFonts w:asciiTheme="majorHAnsi" w:hAnsiTheme="majorHAnsi"/>
        </w:rPr>
      </w:pPr>
      <w:r>
        <w:rPr>
          <w:rFonts w:asciiTheme="majorHAnsi" w:hAnsiTheme="majorHAnsi"/>
        </w:rPr>
        <w:t>Consequences of laws of nature may change if God deals w/ humans in new way. Jesus’ resurrection brings new age in God’s dealing w/ people. He acts through nature not against</w:t>
      </w:r>
    </w:p>
    <w:p w:rsidR="002E7906" w:rsidRPr="00EB3271" w:rsidRDefault="002E7906" w:rsidP="002E7906">
      <w:pPr>
        <w:spacing w:after="120"/>
        <w:rPr>
          <w:rFonts w:asciiTheme="majorHAnsi" w:hAnsiTheme="majorHAnsi"/>
          <w:b/>
          <w:color w:val="1F497D" w:themeColor="text2"/>
        </w:rPr>
      </w:pPr>
      <w:r w:rsidRPr="00EB3271">
        <w:rPr>
          <w:rFonts w:asciiTheme="majorHAnsi" w:hAnsiTheme="majorHAnsi"/>
          <w:b/>
          <w:color w:val="1F497D" w:themeColor="text2"/>
        </w:rPr>
        <w:t>Wiles</w:t>
      </w:r>
    </w:p>
    <w:p w:rsidR="00DB0DDA" w:rsidRPr="00DB0DDA" w:rsidRDefault="00DB0DDA" w:rsidP="002E7906">
      <w:pPr>
        <w:spacing w:after="120"/>
        <w:rPr>
          <w:rFonts w:asciiTheme="majorHAnsi" w:hAnsiTheme="majorHAnsi"/>
        </w:rPr>
      </w:pPr>
      <w:r>
        <w:rPr>
          <w:rFonts w:asciiTheme="majorHAnsi" w:hAnsiTheme="majorHAnsi"/>
        </w:rPr>
        <w:t>Wanted to explain how God could be seen as showing concern &amp; involved by reinterpretation this in way that avoided issues of biblical times (propositional vs. non &amp; liberal debates). Doesn’t reject on basis of scientific of rational as a C, but on moral grounds</w:t>
      </w:r>
    </w:p>
    <w:p w:rsidR="002E7906" w:rsidRPr="00BB314E" w:rsidRDefault="002E7906" w:rsidP="002E7906">
      <w:pPr>
        <w:spacing w:after="120"/>
        <w:rPr>
          <w:rFonts w:asciiTheme="majorHAnsi" w:hAnsiTheme="majorHAnsi"/>
          <w:color w:val="4BACC6" w:themeColor="accent5"/>
          <w:u w:val="single"/>
        </w:rPr>
      </w:pPr>
      <w:r w:rsidRPr="00BB314E">
        <w:rPr>
          <w:rFonts w:asciiTheme="majorHAnsi" w:hAnsiTheme="majorHAnsi"/>
          <w:color w:val="4BACC6" w:themeColor="accent5"/>
          <w:u w:val="single"/>
        </w:rPr>
        <w:t>Arbitrary and Partisan God</w:t>
      </w:r>
    </w:p>
    <w:p w:rsidR="002E7906" w:rsidRDefault="002E7906" w:rsidP="002E7906">
      <w:pPr>
        <w:pStyle w:val="ListParagraph"/>
        <w:numPr>
          <w:ilvl w:val="0"/>
          <w:numId w:val="117"/>
        </w:numPr>
        <w:spacing w:after="120"/>
        <w:rPr>
          <w:rFonts w:asciiTheme="majorHAnsi" w:hAnsiTheme="majorHAnsi"/>
        </w:rPr>
      </w:pPr>
      <w:r>
        <w:rPr>
          <w:rFonts w:asciiTheme="majorHAnsi" w:hAnsiTheme="majorHAnsi"/>
        </w:rPr>
        <w:t>Interventionist view raise</w:t>
      </w:r>
      <w:r w:rsidR="00DB0DDA">
        <w:rPr>
          <w:rFonts w:asciiTheme="majorHAnsi" w:hAnsiTheme="majorHAnsi"/>
        </w:rPr>
        <w:t>s</w:t>
      </w:r>
      <w:r>
        <w:rPr>
          <w:rFonts w:asciiTheme="majorHAnsi" w:hAnsiTheme="majorHAnsi"/>
        </w:rPr>
        <w:t xml:space="preserve"> issue of consistency &amp; fairness. Such a God would be arbitrary &amp; partisan</w:t>
      </w:r>
    </w:p>
    <w:p w:rsidR="002E7906" w:rsidRDefault="002E7906" w:rsidP="002E7906">
      <w:pPr>
        <w:pStyle w:val="ListParagraph"/>
        <w:numPr>
          <w:ilvl w:val="0"/>
          <w:numId w:val="117"/>
        </w:numPr>
        <w:spacing w:after="120"/>
        <w:rPr>
          <w:rFonts w:asciiTheme="majorHAnsi" w:hAnsiTheme="majorHAnsi"/>
        </w:rPr>
      </w:pPr>
      <w:r>
        <w:rPr>
          <w:rFonts w:asciiTheme="majorHAnsi" w:hAnsiTheme="majorHAnsi"/>
        </w:rPr>
        <w:t>Goodness of God &amp; existence of miracles incompatible e.g. water to wine but not holocaust</w:t>
      </w:r>
    </w:p>
    <w:p w:rsidR="00467409" w:rsidRDefault="002E7906" w:rsidP="002E7906">
      <w:pPr>
        <w:pStyle w:val="ListParagraph"/>
        <w:numPr>
          <w:ilvl w:val="0"/>
          <w:numId w:val="117"/>
        </w:numPr>
        <w:spacing w:after="120"/>
        <w:rPr>
          <w:rFonts w:asciiTheme="majorHAnsi" w:hAnsiTheme="majorHAnsi"/>
        </w:rPr>
      </w:pPr>
      <w:r>
        <w:rPr>
          <w:rFonts w:asciiTheme="majorHAnsi" w:hAnsiTheme="majorHAnsi"/>
        </w:rPr>
        <w:t>Better to believe in God doesn’t do any miracle than one who’s not moral – not worthy of worship</w:t>
      </w:r>
    </w:p>
    <w:p w:rsidR="002E7906" w:rsidRDefault="00467409" w:rsidP="002E7906">
      <w:pPr>
        <w:pStyle w:val="ListParagraph"/>
        <w:numPr>
          <w:ilvl w:val="0"/>
          <w:numId w:val="117"/>
        </w:numPr>
        <w:spacing w:after="120"/>
        <w:rPr>
          <w:rFonts w:asciiTheme="majorHAnsi" w:hAnsiTheme="majorHAnsi"/>
        </w:rPr>
      </w:pPr>
      <w:r>
        <w:rPr>
          <w:rFonts w:asciiTheme="majorHAnsi" w:hAnsiTheme="majorHAnsi"/>
        </w:rPr>
        <w:t>God can’t suspend the laws of nature often, otherwise no laws</w:t>
      </w:r>
    </w:p>
    <w:p w:rsidR="002E7906" w:rsidRPr="00BB314E" w:rsidRDefault="002E7906" w:rsidP="002E7906">
      <w:pPr>
        <w:spacing w:after="120"/>
        <w:rPr>
          <w:rFonts w:asciiTheme="majorHAnsi" w:hAnsiTheme="majorHAnsi"/>
          <w:color w:val="4BACC6" w:themeColor="accent5"/>
          <w:u w:val="single"/>
        </w:rPr>
      </w:pPr>
      <w:r w:rsidRPr="00BB314E">
        <w:rPr>
          <w:rFonts w:asciiTheme="majorHAnsi" w:hAnsiTheme="majorHAnsi"/>
          <w:color w:val="4BACC6" w:themeColor="accent5"/>
          <w:u w:val="single"/>
        </w:rPr>
        <w:t>Solution</w:t>
      </w:r>
    </w:p>
    <w:p w:rsidR="002E7906" w:rsidRDefault="002E7906" w:rsidP="002E7906">
      <w:pPr>
        <w:pStyle w:val="ListParagraph"/>
        <w:numPr>
          <w:ilvl w:val="0"/>
          <w:numId w:val="118"/>
        </w:numPr>
        <w:spacing w:after="120"/>
        <w:rPr>
          <w:rFonts w:asciiTheme="majorHAnsi" w:hAnsiTheme="majorHAnsi"/>
        </w:rPr>
      </w:pPr>
      <w:r>
        <w:rPr>
          <w:rFonts w:asciiTheme="majorHAnsi" w:hAnsiTheme="majorHAnsi"/>
        </w:rPr>
        <w:t>God is creator &amp; sustainer of the world – deism &amp; pantheism</w:t>
      </w:r>
    </w:p>
    <w:p w:rsidR="002E7906" w:rsidRDefault="002E7906" w:rsidP="002E7906">
      <w:pPr>
        <w:pStyle w:val="ListParagraph"/>
        <w:numPr>
          <w:ilvl w:val="0"/>
          <w:numId w:val="118"/>
        </w:numPr>
        <w:spacing w:after="120"/>
        <w:rPr>
          <w:rFonts w:asciiTheme="majorHAnsi" w:hAnsiTheme="majorHAnsi"/>
        </w:rPr>
      </w:pPr>
      <w:r>
        <w:rPr>
          <w:rFonts w:asciiTheme="majorHAnsi" w:hAnsiTheme="majorHAnsi"/>
        </w:rPr>
        <w:t>Only 1 miracle &amp; that was God’s creation which was good &amp; didn’t require specific intervention</w:t>
      </w:r>
    </w:p>
    <w:p w:rsidR="002E7906" w:rsidRDefault="002E7906" w:rsidP="002E7906">
      <w:pPr>
        <w:pStyle w:val="ListParagraph"/>
        <w:numPr>
          <w:ilvl w:val="0"/>
          <w:numId w:val="118"/>
        </w:numPr>
        <w:spacing w:after="120"/>
        <w:rPr>
          <w:rFonts w:asciiTheme="majorHAnsi" w:hAnsiTheme="majorHAnsi"/>
        </w:rPr>
      </w:pPr>
      <w:r>
        <w:rPr>
          <w:rFonts w:asciiTheme="majorHAnsi" w:hAnsiTheme="majorHAnsi"/>
        </w:rPr>
        <w:t>In creating the world God puts in place certain natural laws – miracles by definition would be rare</w:t>
      </w:r>
    </w:p>
    <w:p w:rsidR="002E7906" w:rsidRDefault="002E7906" w:rsidP="002E7906">
      <w:pPr>
        <w:pStyle w:val="ListParagraph"/>
        <w:numPr>
          <w:ilvl w:val="0"/>
          <w:numId w:val="118"/>
        </w:numPr>
        <w:spacing w:after="120"/>
        <w:rPr>
          <w:rFonts w:asciiTheme="majorHAnsi" w:hAnsiTheme="majorHAnsi"/>
        </w:rPr>
      </w:pPr>
      <w:r>
        <w:rPr>
          <w:rFonts w:asciiTheme="majorHAnsi" w:hAnsiTheme="majorHAnsi"/>
        </w:rPr>
        <w:t>If they weren’t, wouldn’t have faith in laws of nature &amp; we would never know when he might intervene (similar to Swinburne)</w:t>
      </w:r>
    </w:p>
    <w:p w:rsidR="002E7906" w:rsidRDefault="002E7906" w:rsidP="002E7906">
      <w:pPr>
        <w:pStyle w:val="ListParagraph"/>
        <w:numPr>
          <w:ilvl w:val="0"/>
          <w:numId w:val="118"/>
        </w:numPr>
        <w:spacing w:after="120"/>
        <w:rPr>
          <w:rFonts w:asciiTheme="majorHAnsi" w:hAnsiTheme="majorHAnsi"/>
        </w:rPr>
      </w:pPr>
      <w:r>
        <w:rPr>
          <w:rFonts w:asciiTheme="majorHAnsi" w:hAnsiTheme="majorHAnsi"/>
        </w:rPr>
        <w:t>If must be infrequent, would God do such things? Water to wine for embarrassment &gt; holocaust</w:t>
      </w:r>
    </w:p>
    <w:p w:rsidR="002E7906" w:rsidRDefault="002E7906" w:rsidP="002E7906">
      <w:pPr>
        <w:pStyle w:val="ListParagraph"/>
        <w:numPr>
          <w:ilvl w:val="0"/>
          <w:numId w:val="118"/>
        </w:numPr>
        <w:spacing w:after="120"/>
        <w:rPr>
          <w:rFonts w:asciiTheme="majorHAnsi" w:hAnsiTheme="majorHAnsi"/>
        </w:rPr>
      </w:pPr>
      <w:r>
        <w:rPr>
          <w:rFonts w:asciiTheme="majorHAnsi" w:hAnsiTheme="majorHAnsi"/>
        </w:rPr>
        <w:t>Biblical miracles inc. resurrection symbolic &amp; teach about God + obedience (non-propositional)</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19"/>
        </w:numPr>
        <w:spacing w:after="120"/>
        <w:rPr>
          <w:rFonts w:asciiTheme="majorHAnsi" w:hAnsiTheme="majorHAnsi"/>
        </w:rPr>
      </w:pPr>
      <w:r>
        <w:rPr>
          <w:rFonts w:asciiTheme="majorHAnsi" w:hAnsiTheme="majorHAnsi"/>
        </w:rPr>
        <w:t>Form of deism &amp; pantheism not theism but Wiles rejects on basis of God’s immanence</w:t>
      </w:r>
    </w:p>
    <w:p w:rsidR="002E7906" w:rsidRPr="009014DF" w:rsidRDefault="002E7906" w:rsidP="002E7906">
      <w:pPr>
        <w:pStyle w:val="ListParagraph"/>
        <w:numPr>
          <w:ilvl w:val="0"/>
          <w:numId w:val="119"/>
        </w:numPr>
        <w:spacing w:after="120"/>
        <w:rPr>
          <w:rFonts w:asciiTheme="majorHAnsi" w:hAnsiTheme="majorHAnsi"/>
        </w:rPr>
      </w:pPr>
      <w:r>
        <w:rPr>
          <w:rFonts w:asciiTheme="majorHAnsi" w:hAnsiTheme="majorHAnsi"/>
        </w:rPr>
        <w:t>Is the whole world a miracle? – Swinburne + Hume disagree</w:t>
      </w:r>
    </w:p>
    <w:p w:rsidR="002E7906" w:rsidRDefault="002E7906" w:rsidP="002E7906">
      <w:pPr>
        <w:pStyle w:val="ListParagraph"/>
        <w:numPr>
          <w:ilvl w:val="0"/>
          <w:numId w:val="120"/>
        </w:numPr>
        <w:spacing w:after="120"/>
        <w:rPr>
          <w:rFonts w:asciiTheme="majorHAnsi" w:hAnsiTheme="majorHAnsi"/>
        </w:rPr>
      </w:pPr>
      <w:r>
        <w:rPr>
          <w:rFonts w:asciiTheme="majorHAnsi" w:hAnsiTheme="majorHAnsi"/>
        </w:rPr>
        <w:t>Solves POE – doesn’t intervene as either can’t or is bound by laws of nature (omnipotence)</w:t>
      </w:r>
    </w:p>
    <w:p w:rsidR="002E7906" w:rsidRDefault="002E7906" w:rsidP="002E7906">
      <w:pPr>
        <w:pStyle w:val="ListParagraph"/>
        <w:numPr>
          <w:ilvl w:val="0"/>
          <w:numId w:val="120"/>
        </w:numPr>
        <w:spacing w:after="120"/>
        <w:rPr>
          <w:rFonts w:asciiTheme="majorHAnsi" w:hAnsiTheme="majorHAnsi"/>
        </w:rPr>
      </w:pPr>
      <w:r>
        <w:rPr>
          <w:rFonts w:asciiTheme="majorHAnsi" w:hAnsiTheme="majorHAnsi"/>
        </w:rPr>
        <w:t xml:space="preserve">Doesn’t follow C trad teachings </w:t>
      </w:r>
      <w:r w:rsidR="005C5E12">
        <w:rPr>
          <w:rFonts w:asciiTheme="majorHAnsi" w:hAnsiTheme="majorHAnsi"/>
        </w:rPr>
        <w:t xml:space="preserve"> or consistant w/ Bible (Dawkins). </w:t>
      </w:r>
      <w:r>
        <w:rPr>
          <w:rFonts w:asciiTheme="majorHAnsi" w:hAnsiTheme="majorHAnsi"/>
        </w:rPr>
        <w:t>However, doesn’t mean wrong + suggest non-literal (does this mean no LAD?)</w:t>
      </w:r>
    </w:p>
    <w:p w:rsidR="002E7906" w:rsidRDefault="002E7906" w:rsidP="002E7906">
      <w:pPr>
        <w:pStyle w:val="ListParagraph"/>
        <w:numPr>
          <w:ilvl w:val="0"/>
          <w:numId w:val="120"/>
        </w:numPr>
        <w:spacing w:after="120"/>
        <w:rPr>
          <w:rFonts w:asciiTheme="majorHAnsi" w:hAnsiTheme="majorHAnsi"/>
        </w:rPr>
      </w:pPr>
      <w:r>
        <w:rPr>
          <w:rFonts w:asciiTheme="majorHAnsi" w:hAnsiTheme="majorHAnsi"/>
        </w:rPr>
        <w:t>Not appropriate to make God conform to human rationality. Acts in ways we don’t understand. However, cop out + inconsistent w/ C making substantive claims about God</w:t>
      </w:r>
    </w:p>
    <w:p w:rsidR="005C5E12" w:rsidRDefault="005C5E12" w:rsidP="002E7906">
      <w:pPr>
        <w:pStyle w:val="ListParagraph"/>
        <w:numPr>
          <w:ilvl w:val="0"/>
          <w:numId w:val="120"/>
        </w:numPr>
        <w:spacing w:after="120"/>
        <w:rPr>
          <w:rFonts w:asciiTheme="majorHAnsi" w:hAnsiTheme="majorHAnsi"/>
        </w:rPr>
      </w:pPr>
      <w:r>
        <w:rPr>
          <w:rFonts w:asciiTheme="majorHAnsi" w:hAnsiTheme="majorHAnsi"/>
        </w:rPr>
        <w:t>Misses point of miracles: revelation (bloody stupid, demonstrates Wisdom, Flew &amp; Nietzsche)</w:t>
      </w:r>
    </w:p>
    <w:p w:rsidR="002E7906" w:rsidRPr="00BB314E" w:rsidRDefault="002E7906" w:rsidP="002E7906">
      <w:pPr>
        <w:spacing w:after="120"/>
        <w:rPr>
          <w:rFonts w:asciiTheme="majorHAnsi" w:hAnsiTheme="majorHAnsi"/>
          <w:b/>
          <w:color w:val="1F497D" w:themeColor="text2"/>
        </w:rPr>
      </w:pPr>
      <w:r w:rsidRPr="00BB314E">
        <w:rPr>
          <w:rFonts w:asciiTheme="majorHAnsi" w:hAnsiTheme="majorHAnsi"/>
          <w:b/>
          <w:color w:val="1F497D" w:themeColor="text2"/>
        </w:rPr>
        <w:t>Problem of evil</w:t>
      </w:r>
    </w:p>
    <w:p w:rsidR="002E7906" w:rsidRDefault="002E7906" w:rsidP="002E7906">
      <w:pPr>
        <w:spacing w:after="0"/>
        <w:rPr>
          <w:rFonts w:asciiTheme="majorHAnsi" w:hAnsiTheme="majorHAnsi"/>
        </w:rPr>
      </w:pPr>
      <w:r>
        <w:rPr>
          <w:rFonts w:asciiTheme="majorHAnsi" w:hAnsiTheme="majorHAnsi"/>
        </w:rPr>
        <w:t>Omnipotent – ability to perform miracles</w:t>
      </w:r>
    </w:p>
    <w:p w:rsidR="002E7906" w:rsidRDefault="002E7906" w:rsidP="002E7906">
      <w:pPr>
        <w:spacing w:after="0"/>
        <w:rPr>
          <w:rFonts w:asciiTheme="majorHAnsi" w:hAnsiTheme="majorHAnsi"/>
        </w:rPr>
      </w:pPr>
      <w:r>
        <w:rPr>
          <w:rFonts w:asciiTheme="majorHAnsi" w:hAnsiTheme="majorHAnsi"/>
        </w:rPr>
        <w:t>Omnibenevolent – treat everyone equally. Miracles are selective &amp; unfair</w:t>
      </w:r>
    </w:p>
    <w:p w:rsidR="002E7906" w:rsidRDefault="002E7906" w:rsidP="002E7906">
      <w:pPr>
        <w:spacing w:after="120"/>
        <w:rPr>
          <w:rFonts w:asciiTheme="majorHAnsi" w:hAnsiTheme="majorHAnsi"/>
        </w:rPr>
      </w:pPr>
      <w:r>
        <w:rPr>
          <w:rFonts w:asciiTheme="majorHAnsi" w:hAnsiTheme="majorHAnsi"/>
        </w:rPr>
        <w:t>Incompatibility = reject on theological grounds, scientific grounds, defend as symbolic, defend as literal</w:t>
      </w:r>
    </w:p>
    <w:p w:rsidR="002E7906" w:rsidRPr="00BB314E" w:rsidRDefault="002E7906" w:rsidP="002E7906">
      <w:pPr>
        <w:spacing w:after="120"/>
        <w:rPr>
          <w:rFonts w:asciiTheme="majorHAnsi" w:hAnsiTheme="majorHAnsi"/>
          <w:color w:val="4BACC6" w:themeColor="accent5"/>
          <w:u w:val="single"/>
        </w:rPr>
      </w:pPr>
      <w:r w:rsidRPr="00BB314E">
        <w:rPr>
          <w:rFonts w:asciiTheme="majorHAnsi" w:hAnsiTheme="majorHAnsi"/>
          <w:color w:val="4BACC6" w:themeColor="accent5"/>
          <w:u w:val="single"/>
        </w:rPr>
        <w:t>Reject miracles</w:t>
      </w:r>
    </w:p>
    <w:p w:rsidR="002E7906" w:rsidRPr="00BB314E" w:rsidRDefault="002E7906" w:rsidP="002E7906">
      <w:pPr>
        <w:spacing w:after="120"/>
        <w:rPr>
          <w:rFonts w:asciiTheme="majorHAnsi" w:hAnsiTheme="majorHAnsi"/>
          <w:b/>
          <w:color w:val="4F81BD" w:themeColor="accent1"/>
        </w:rPr>
      </w:pPr>
      <w:r w:rsidRPr="00BB314E">
        <w:rPr>
          <w:rFonts w:asciiTheme="majorHAnsi" w:hAnsiTheme="majorHAnsi"/>
          <w:b/>
          <w:color w:val="4F81BD" w:themeColor="accent1"/>
        </w:rPr>
        <w:lastRenderedPageBreak/>
        <w:t>Theologically</w:t>
      </w:r>
    </w:p>
    <w:p w:rsidR="002E7906" w:rsidRDefault="002E7906" w:rsidP="002E7906">
      <w:pPr>
        <w:pStyle w:val="ListParagraph"/>
        <w:numPr>
          <w:ilvl w:val="0"/>
          <w:numId w:val="121"/>
        </w:numPr>
        <w:spacing w:after="120"/>
        <w:rPr>
          <w:rFonts w:asciiTheme="majorHAnsi" w:hAnsiTheme="majorHAnsi"/>
        </w:rPr>
      </w:pPr>
      <w:r w:rsidRPr="00BB314E">
        <w:rPr>
          <w:rFonts w:asciiTheme="majorHAnsi" w:hAnsiTheme="majorHAnsi"/>
          <w:b/>
          <w:color w:val="FF0080"/>
        </w:rPr>
        <w:t>Wiles –</w:t>
      </w:r>
      <w:r>
        <w:rPr>
          <w:rFonts w:asciiTheme="majorHAnsi" w:hAnsiTheme="majorHAnsi"/>
          <w:b/>
        </w:rPr>
        <w:t xml:space="preserve"> </w:t>
      </w:r>
      <w:r>
        <w:rPr>
          <w:rFonts w:asciiTheme="majorHAnsi" w:hAnsiTheme="majorHAnsi"/>
        </w:rPr>
        <w:t>shouldn’t understand God in literal sense – demythologise the bible</w:t>
      </w:r>
    </w:p>
    <w:p w:rsidR="002E7906" w:rsidRDefault="002E7906" w:rsidP="002E7906">
      <w:pPr>
        <w:pStyle w:val="ListParagraph"/>
        <w:numPr>
          <w:ilvl w:val="0"/>
          <w:numId w:val="121"/>
        </w:numPr>
        <w:spacing w:after="120"/>
        <w:rPr>
          <w:rFonts w:asciiTheme="majorHAnsi" w:hAnsiTheme="majorHAnsi"/>
        </w:rPr>
      </w:pPr>
      <w:r w:rsidRPr="00BB314E">
        <w:rPr>
          <w:rFonts w:asciiTheme="majorHAnsi" w:hAnsiTheme="majorHAnsi"/>
          <w:b/>
          <w:color w:val="FF0080"/>
        </w:rPr>
        <w:t>Irenaeus –</w:t>
      </w:r>
      <w:r>
        <w:rPr>
          <w:rFonts w:asciiTheme="majorHAnsi" w:hAnsiTheme="majorHAnsi"/>
          <w:b/>
        </w:rPr>
        <w:t xml:space="preserve"> </w:t>
      </w:r>
      <w:r>
        <w:rPr>
          <w:rFonts w:asciiTheme="majorHAnsi" w:hAnsiTheme="majorHAnsi"/>
        </w:rPr>
        <w:t>suffering is necessary for ‘soul-making’. If God intervened would prevent us from growth + come to expect God to constantly perform miracles</w:t>
      </w:r>
    </w:p>
    <w:p w:rsidR="002E7906" w:rsidRDefault="002E7906" w:rsidP="002E7906">
      <w:pPr>
        <w:pStyle w:val="ListParagraph"/>
        <w:numPr>
          <w:ilvl w:val="0"/>
          <w:numId w:val="121"/>
        </w:numPr>
        <w:spacing w:after="120"/>
        <w:rPr>
          <w:rFonts w:asciiTheme="majorHAnsi" w:hAnsiTheme="majorHAnsi"/>
        </w:rPr>
      </w:pPr>
      <w:r w:rsidRPr="00BB314E">
        <w:rPr>
          <w:rFonts w:asciiTheme="majorHAnsi" w:hAnsiTheme="majorHAnsi"/>
          <w:b/>
          <w:color w:val="FF0080"/>
        </w:rPr>
        <w:t>Augustine -</w:t>
      </w:r>
      <w:r>
        <w:rPr>
          <w:rFonts w:asciiTheme="majorHAnsi" w:hAnsiTheme="majorHAnsi"/>
        </w:rPr>
        <w:t xml:space="preserve"> the fall: we suffer because we’re being punished (omnibenevolence?)</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22"/>
        </w:numPr>
        <w:spacing w:after="120"/>
        <w:rPr>
          <w:rFonts w:asciiTheme="majorHAnsi" w:hAnsiTheme="majorHAnsi"/>
        </w:rPr>
      </w:pPr>
      <w:r>
        <w:rPr>
          <w:rFonts w:asciiTheme="majorHAnsi" w:hAnsiTheme="majorHAnsi"/>
        </w:rPr>
        <w:t>Wiles threat to trad C + does he fail to intervene because he can’t or because he chooses not to?</w:t>
      </w:r>
    </w:p>
    <w:p w:rsidR="002E7906" w:rsidRDefault="002E7906" w:rsidP="002E7906">
      <w:pPr>
        <w:pStyle w:val="ListParagraph"/>
        <w:numPr>
          <w:ilvl w:val="0"/>
          <w:numId w:val="122"/>
        </w:numPr>
        <w:spacing w:after="120"/>
        <w:rPr>
          <w:rFonts w:asciiTheme="majorHAnsi" w:hAnsiTheme="majorHAnsi"/>
        </w:rPr>
      </w:pPr>
      <w:r>
        <w:rPr>
          <w:rFonts w:asciiTheme="majorHAnsi" w:hAnsiTheme="majorHAnsi"/>
        </w:rPr>
        <w:t>Not inconceivable to suggest God may act seemingly randomly in order to have impact on humans</w:t>
      </w:r>
    </w:p>
    <w:p w:rsidR="002E7906" w:rsidRDefault="002E7906" w:rsidP="002E7906">
      <w:pPr>
        <w:pStyle w:val="ListParagraph"/>
        <w:numPr>
          <w:ilvl w:val="0"/>
          <w:numId w:val="122"/>
        </w:numPr>
        <w:spacing w:after="120"/>
        <w:rPr>
          <w:rFonts w:asciiTheme="majorHAnsi" w:hAnsiTheme="majorHAnsi"/>
        </w:rPr>
      </w:pPr>
      <w:r>
        <w:rPr>
          <w:rFonts w:asciiTheme="majorHAnsi" w:hAnsiTheme="majorHAnsi"/>
        </w:rPr>
        <w:t>Miracles act as signs &amp; encourage faith + Bible refers to miracles in some instances as signs</w:t>
      </w:r>
    </w:p>
    <w:p w:rsidR="002E7906" w:rsidRDefault="002E7906" w:rsidP="002E7906">
      <w:pPr>
        <w:pStyle w:val="ListParagraph"/>
        <w:numPr>
          <w:ilvl w:val="0"/>
          <w:numId w:val="122"/>
        </w:numPr>
        <w:spacing w:after="120"/>
        <w:rPr>
          <w:rFonts w:asciiTheme="majorHAnsi" w:hAnsiTheme="majorHAnsi"/>
        </w:rPr>
      </w:pPr>
      <w:r>
        <w:rPr>
          <w:rFonts w:asciiTheme="majorHAnsi" w:hAnsiTheme="majorHAnsi"/>
        </w:rPr>
        <w:t>If God is omnipotent then couldn’t he have found another way for us to achieve likeness?</w:t>
      </w:r>
    </w:p>
    <w:p w:rsidR="002E7906" w:rsidRPr="00BB314E" w:rsidRDefault="002E7906" w:rsidP="002E7906">
      <w:pPr>
        <w:spacing w:after="120"/>
        <w:rPr>
          <w:rFonts w:asciiTheme="majorHAnsi" w:hAnsiTheme="majorHAnsi"/>
          <w:b/>
          <w:color w:val="4F81BD" w:themeColor="accent1"/>
        </w:rPr>
      </w:pPr>
      <w:r w:rsidRPr="00BB314E">
        <w:rPr>
          <w:rFonts w:asciiTheme="majorHAnsi" w:hAnsiTheme="majorHAnsi"/>
          <w:b/>
          <w:color w:val="4F81BD" w:themeColor="accent1"/>
        </w:rPr>
        <w:t>Scientifically</w:t>
      </w:r>
    </w:p>
    <w:p w:rsidR="002E7906" w:rsidRDefault="002E7906" w:rsidP="002E7906">
      <w:pPr>
        <w:pStyle w:val="ListParagraph"/>
        <w:numPr>
          <w:ilvl w:val="0"/>
          <w:numId w:val="123"/>
        </w:numPr>
        <w:spacing w:after="120"/>
        <w:rPr>
          <w:rFonts w:asciiTheme="majorHAnsi" w:hAnsiTheme="majorHAnsi"/>
        </w:rPr>
      </w:pPr>
      <w:r>
        <w:rPr>
          <w:rFonts w:asciiTheme="majorHAnsi" w:hAnsiTheme="majorHAnsi"/>
        </w:rPr>
        <w:t>Nature is closed system w/ fixed laws</w:t>
      </w:r>
    </w:p>
    <w:p w:rsidR="002E7906" w:rsidRDefault="002E7906" w:rsidP="002E7906">
      <w:pPr>
        <w:pStyle w:val="ListParagraph"/>
        <w:numPr>
          <w:ilvl w:val="0"/>
          <w:numId w:val="123"/>
        </w:numPr>
        <w:spacing w:after="120"/>
        <w:rPr>
          <w:rFonts w:asciiTheme="majorHAnsi" w:hAnsiTheme="majorHAnsi"/>
        </w:rPr>
      </w:pPr>
      <w:r>
        <w:rPr>
          <w:rFonts w:asciiTheme="majorHAnsi" w:hAnsiTheme="majorHAnsi"/>
        </w:rPr>
        <w:t>Nature was created by God &amp; therefore natural evil direct responsibility of God. If he intervened would indicate world wasn’t perfect. If he didn’t his omnibenevolence questioned</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24"/>
        </w:numPr>
        <w:spacing w:after="120"/>
        <w:rPr>
          <w:rFonts w:asciiTheme="majorHAnsi" w:hAnsiTheme="majorHAnsi"/>
        </w:rPr>
      </w:pPr>
      <w:r>
        <w:rPr>
          <w:rFonts w:asciiTheme="majorHAnsi" w:hAnsiTheme="majorHAnsi"/>
        </w:rPr>
        <w:t>Ignores effect of free will &amp; sin e.g. Augustine both natural &amp; moral evil ours not God’s responsibility. Indicate God may choose to intervene occasionally but not morally obliged to</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Defending miracles</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Symbolic stories</w:t>
      </w:r>
    </w:p>
    <w:p w:rsidR="002E7906" w:rsidRDefault="002E7906" w:rsidP="002E7906">
      <w:pPr>
        <w:pStyle w:val="ListParagraph"/>
        <w:numPr>
          <w:ilvl w:val="0"/>
          <w:numId w:val="124"/>
        </w:numPr>
        <w:spacing w:after="120"/>
        <w:rPr>
          <w:rFonts w:asciiTheme="majorHAnsi" w:hAnsiTheme="majorHAnsi"/>
        </w:rPr>
      </w:pPr>
      <w:r w:rsidRPr="00DD135B">
        <w:rPr>
          <w:rFonts w:asciiTheme="majorHAnsi" w:hAnsiTheme="majorHAnsi"/>
          <w:b/>
          <w:color w:val="FF3399"/>
        </w:rPr>
        <w:t>Bultmann –</w:t>
      </w:r>
      <w:r>
        <w:rPr>
          <w:rFonts w:asciiTheme="majorHAnsi" w:hAnsiTheme="majorHAnsi"/>
          <w:b/>
        </w:rPr>
        <w:t xml:space="preserve"> </w:t>
      </w:r>
      <w:r>
        <w:rPr>
          <w:rFonts w:asciiTheme="majorHAnsi" w:hAnsiTheme="majorHAnsi"/>
        </w:rPr>
        <w:t>regarded stories in NT as later additions to inspire us to follow God &amp; be moral</w:t>
      </w:r>
    </w:p>
    <w:p w:rsidR="002E7906" w:rsidRDefault="002E7906" w:rsidP="002E7906">
      <w:pPr>
        <w:pStyle w:val="ListParagraph"/>
        <w:numPr>
          <w:ilvl w:val="0"/>
          <w:numId w:val="124"/>
        </w:numPr>
        <w:spacing w:after="120"/>
        <w:rPr>
          <w:rFonts w:asciiTheme="majorHAnsi" w:hAnsiTheme="majorHAnsi"/>
        </w:rPr>
      </w:pPr>
      <w:r>
        <w:rPr>
          <w:rFonts w:asciiTheme="majorHAnsi" w:hAnsiTheme="majorHAnsi"/>
        </w:rPr>
        <w:t>Symbolically, teach us about God’s power &amp; J’s compassion. Should inspire us to do similar (VE link)</w:t>
      </w:r>
    </w:p>
    <w:p w:rsidR="002E7906" w:rsidRDefault="002E7906" w:rsidP="002E7906">
      <w:pPr>
        <w:pStyle w:val="ListParagraph"/>
        <w:numPr>
          <w:ilvl w:val="0"/>
          <w:numId w:val="124"/>
        </w:numPr>
        <w:spacing w:after="120"/>
        <w:rPr>
          <w:rFonts w:asciiTheme="majorHAnsi" w:hAnsiTheme="majorHAnsi"/>
        </w:rPr>
      </w:pPr>
      <w:r>
        <w:rPr>
          <w:rFonts w:asciiTheme="majorHAnsi" w:hAnsiTheme="majorHAnsi"/>
        </w:rPr>
        <w:t>Eases some difficulties of POE as he’s not arbitrary or partisan</w:t>
      </w:r>
    </w:p>
    <w:p w:rsidR="002E7906" w:rsidRDefault="002E7906" w:rsidP="002E7906">
      <w:pPr>
        <w:pStyle w:val="ListParagraph"/>
        <w:numPr>
          <w:ilvl w:val="0"/>
          <w:numId w:val="124"/>
        </w:numPr>
        <w:spacing w:after="120"/>
        <w:rPr>
          <w:rFonts w:asciiTheme="majorHAnsi" w:hAnsiTheme="majorHAnsi"/>
        </w:rPr>
      </w:pPr>
      <w:r>
        <w:rPr>
          <w:rFonts w:asciiTheme="majorHAnsi" w:hAnsiTheme="majorHAnsi"/>
        </w:rPr>
        <w:t>Question still remains if lack of divine intervention is choice or inability</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25"/>
        </w:numPr>
        <w:spacing w:after="120"/>
        <w:rPr>
          <w:rFonts w:asciiTheme="majorHAnsi" w:hAnsiTheme="majorHAnsi"/>
        </w:rPr>
      </w:pPr>
      <w:r>
        <w:rPr>
          <w:rFonts w:asciiTheme="majorHAnsi" w:hAnsiTheme="majorHAnsi"/>
        </w:rPr>
        <w:t>Wouldn’t inspire more faith if they were true?</w:t>
      </w:r>
    </w:p>
    <w:p w:rsidR="002E7906" w:rsidRPr="00E94ECA" w:rsidRDefault="002E7906" w:rsidP="002E7906">
      <w:pPr>
        <w:pStyle w:val="ListParagraph"/>
        <w:numPr>
          <w:ilvl w:val="0"/>
          <w:numId w:val="125"/>
        </w:numPr>
        <w:spacing w:after="120"/>
        <w:rPr>
          <w:rFonts w:asciiTheme="majorHAnsi" w:hAnsiTheme="majorHAnsi"/>
        </w:rPr>
      </w:pPr>
      <w:r>
        <w:rPr>
          <w:rFonts w:asciiTheme="majorHAnsi" w:hAnsiTheme="majorHAnsi"/>
        </w:rPr>
        <w:t>Even symbolically seems as partisan of out group not human</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Literal belief</w:t>
      </w:r>
    </w:p>
    <w:p w:rsidR="002E7906" w:rsidRPr="002752E3" w:rsidRDefault="002E7906" w:rsidP="002E7906">
      <w:pPr>
        <w:pStyle w:val="ListParagraph"/>
        <w:numPr>
          <w:ilvl w:val="0"/>
          <w:numId w:val="125"/>
        </w:numPr>
        <w:spacing w:after="120"/>
        <w:rPr>
          <w:rFonts w:asciiTheme="majorHAnsi" w:hAnsiTheme="majorHAnsi"/>
        </w:rPr>
      </w:pPr>
      <w:r>
        <w:rPr>
          <w:rFonts w:asciiTheme="majorHAnsi" w:hAnsiTheme="majorHAnsi"/>
        </w:rPr>
        <w:t>Way that God reveals power + beyond our understanding</w:t>
      </w:r>
    </w:p>
    <w:p w:rsidR="002E7906" w:rsidRDefault="002E7906" w:rsidP="002E7906">
      <w:pPr>
        <w:pStyle w:val="ListParagraph"/>
        <w:numPr>
          <w:ilvl w:val="0"/>
          <w:numId w:val="125"/>
        </w:numPr>
        <w:spacing w:after="120"/>
        <w:rPr>
          <w:rFonts w:asciiTheme="majorHAnsi" w:hAnsiTheme="majorHAnsi"/>
        </w:rPr>
      </w:pPr>
      <w:r>
        <w:rPr>
          <w:rFonts w:asciiTheme="majorHAnsi" w:hAnsiTheme="majorHAnsi"/>
        </w:rPr>
        <w:t>Solve POE by pointing to greater plan where God will defeat evil. He’s omniscient, where we’re not &amp; ought not to question his workings on faith &amp; reason</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26"/>
        </w:numPr>
        <w:spacing w:after="120"/>
        <w:rPr>
          <w:rFonts w:asciiTheme="majorHAnsi" w:hAnsiTheme="majorHAnsi"/>
        </w:rPr>
      </w:pPr>
      <w:r>
        <w:rPr>
          <w:rFonts w:asciiTheme="majorHAnsi" w:hAnsiTheme="majorHAnsi"/>
        </w:rPr>
        <w:t>Impossible to discuss it as it’s neither falsifiable or verifiable + religious change goal posts + cop out</w:t>
      </w:r>
    </w:p>
    <w:p w:rsidR="002E7906" w:rsidRDefault="002E7906" w:rsidP="002E7906">
      <w:pPr>
        <w:pStyle w:val="ListParagraph"/>
        <w:numPr>
          <w:ilvl w:val="0"/>
          <w:numId w:val="126"/>
        </w:numPr>
        <w:spacing w:after="120"/>
        <w:rPr>
          <w:rFonts w:asciiTheme="majorHAnsi" w:hAnsiTheme="majorHAnsi"/>
        </w:rPr>
      </w:pPr>
      <w:r>
        <w:rPr>
          <w:rFonts w:asciiTheme="majorHAnsi" w:hAnsiTheme="majorHAnsi"/>
        </w:rPr>
        <w:t>If God made world but intervenes - threat to all attributes</w:t>
      </w: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p>
    <w:p w:rsidR="002E7906" w:rsidRDefault="002E7906" w:rsidP="002E7906">
      <w:pPr>
        <w:tabs>
          <w:tab w:val="left" w:pos="6975"/>
        </w:tabs>
        <w:spacing w:after="120"/>
        <w:rPr>
          <w:rFonts w:asciiTheme="majorHAnsi" w:hAnsiTheme="majorHAnsi"/>
          <w:b/>
          <w:color w:val="9BBB59" w:themeColor="accent3"/>
          <w:sz w:val="32"/>
        </w:rPr>
      </w:pPr>
      <w:r>
        <w:rPr>
          <w:rFonts w:asciiTheme="majorHAnsi" w:hAnsiTheme="majorHAnsi"/>
          <w:b/>
          <w:color w:val="9BBB59" w:themeColor="accent3"/>
          <w:sz w:val="32"/>
        </w:rPr>
        <w:tab/>
      </w:r>
    </w:p>
    <w:p w:rsidR="002E7906" w:rsidRDefault="002E7906" w:rsidP="002E7906">
      <w:pPr>
        <w:tabs>
          <w:tab w:val="left" w:pos="6975"/>
        </w:tabs>
        <w:spacing w:after="120"/>
        <w:rPr>
          <w:rFonts w:asciiTheme="majorHAnsi" w:hAnsiTheme="majorHAnsi"/>
          <w:b/>
          <w:color w:val="9BBB59" w:themeColor="accent3"/>
          <w:sz w:val="32"/>
        </w:rPr>
      </w:pPr>
    </w:p>
    <w:p w:rsidR="002E7906" w:rsidRDefault="002E7906" w:rsidP="002E7906">
      <w:pPr>
        <w:tabs>
          <w:tab w:val="left" w:pos="6975"/>
        </w:tabs>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r>
        <w:rPr>
          <w:rFonts w:asciiTheme="majorHAnsi" w:hAnsiTheme="majorHAnsi"/>
          <w:b/>
          <w:color w:val="9BBB59" w:themeColor="accent3"/>
          <w:sz w:val="32"/>
        </w:rPr>
        <w:t>Life after Death</w:t>
      </w:r>
    </w:p>
    <w:p w:rsidR="002E7906" w:rsidRPr="00B802B9" w:rsidRDefault="002E7906" w:rsidP="002E7906">
      <w:pPr>
        <w:spacing w:after="120"/>
        <w:rPr>
          <w:rFonts w:asciiTheme="majorHAnsi" w:hAnsiTheme="majorHAnsi"/>
          <w:b/>
          <w:color w:val="1F497D" w:themeColor="text2"/>
        </w:rPr>
      </w:pPr>
      <w:r w:rsidRPr="00B802B9">
        <w:rPr>
          <w:rFonts w:asciiTheme="majorHAnsi" w:hAnsiTheme="majorHAnsi"/>
          <w:b/>
          <w:color w:val="1F497D" w:themeColor="text2"/>
        </w:rPr>
        <w:t>Dualism</w:t>
      </w:r>
    </w:p>
    <w:p w:rsidR="002E7906" w:rsidRPr="00B802B9" w:rsidRDefault="002E7906" w:rsidP="002E7906">
      <w:pPr>
        <w:spacing w:after="120"/>
        <w:rPr>
          <w:rFonts w:asciiTheme="majorHAnsi" w:hAnsiTheme="majorHAnsi"/>
          <w:color w:val="4BACC6" w:themeColor="accent5"/>
          <w:u w:val="single"/>
        </w:rPr>
      </w:pPr>
      <w:r w:rsidRPr="00B802B9">
        <w:rPr>
          <w:rFonts w:asciiTheme="majorHAnsi" w:hAnsiTheme="majorHAnsi"/>
          <w:color w:val="4BACC6" w:themeColor="accent5"/>
          <w:u w:val="single"/>
        </w:rPr>
        <w:t>Plato</w:t>
      </w:r>
    </w:p>
    <w:p w:rsidR="002E7906" w:rsidRPr="00CA42DC" w:rsidRDefault="002E7906" w:rsidP="002E7906">
      <w:pPr>
        <w:spacing w:after="120"/>
        <w:rPr>
          <w:rFonts w:asciiTheme="majorHAnsi" w:hAnsiTheme="majorHAnsi"/>
        </w:rPr>
      </w:pPr>
      <w:r>
        <w:rPr>
          <w:rFonts w:asciiTheme="majorHAnsi" w:hAnsiTheme="majorHAnsi"/>
        </w:rPr>
        <w:t xml:space="preserve">Key idea is soul being ‘simple’ which can’t be split (Moore ME if taken metaphorically </w:t>
      </w:r>
      <w:r w:rsidRPr="00CA42DC">
        <w:rPr>
          <w:rFonts w:asciiTheme="majorHAnsi" w:hAnsiTheme="majorHAnsi"/>
        </w:rPr>
        <w:sym w:font="Wingdings" w:char="F0E0"/>
      </w:r>
      <w:r>
        <w:rPr>
          <w:rFonts w:asciiTheme="majorHAnsi" w:hAnsiTheme="majorHAnsi"/>
        </w:rPr>
        <w:t xml:space="preserve"> soul I &amp; II </w:t>
      </w:r>
      <w:r w:rsidRPr="00CA42DC">
        <w:rPr>
          <w:rFonts w:asciiTheme="majorHAnsi" w:hAnsiTheme="majorHAnsi"/>
        </w:rPr>
        <w:sym w:font="Wingdings" w:char="F0E0"/>
      </w:r>
      <w:r>
        <w:rPr>
          <w:rFonts w:asciiTheme="majorHAnsi" w:hAnsiTheme="majorHAnsi"/>
        </w:rPr>
        <w:t xml:space="preserve"> RL)</w:t>
      </w:r>
    </w:p>
    <w:p w:rsidR="002E7906" w:rsidRPr="002D48BC" w:rsidRDefault="002E7906" w:rsidP="002E7906">
      <w:pPr>
        <w:pStyle w:val="ListParagraph"/>
        <w:numPr>
          <w:ilvl w:val="0"/>
          <w:numId w:val="38"/>
        </w:numPr>
        <w:rPr>
          <w:rFonts w:asciiTheme="majorHAnsi" w:hAnsiTheme="majorHAnsi"/>
        </w:rPr>
      </w:pPr>
      <w:r>
        <w:rPr>
          <w:rFonts w:asciiTheme="majorHAnsi" w:hAnsiTheme="majorHAnsi"/>
        </w:rPr>
        <w:t xml:space="preserve">Body &amp; soul – body worldly inferior, reliant on senses &amp; prison of the soul which </w:t>
      </w:r>
      <w:r w:rsidRPr="002D48BC">
        <w:rPr>
          <w:rFonts w:asciiTheme="majorHAnsi" w:hAnsiTheme="majorHAnsi"/>
        </w:rPr>
        <w:t>wants</w:t>
      </w:r>
      <w:r>
        <w:rPr>
          <w:rFonts w:asciiTheme="majorHAnsi" w:hAnsiTheme="majorHAnsi"/>
        </w:rPr>
        <w:t xml:space="preserve"> to be in the world of forms &amp; longs for truth – it’</w:t>
      </w:r>
      <w:r w:rsidRPr="002D48BC">
        <w:rPr>
          <w:rFonts w:asciiTheme="majorHAnsi" w:hAnsiTheme="majorHAnsi"/>
        </w:rPr>
        <w:t>s LAD and pre-life</w:t>
      </w:r>
    </w:p>
    <w:p w:rsidR="002E7906" w:rsidRDefault="002E7906" w:rsidP="002E7906">
      <w:pPr>
        <w:pStyle w:val="ListParagraph"/>
        <w:numPr>
          <w:ilvl w:val="0"/>
          <w:numId w:val="38"/>
        </w:numPr>
        <w:spacing w:after="120"/>
        <w:rPr>
          <w:rFonts w:asciiTheme="majorHAnsi" w:hAnsiTheme="majorHAnsi"/>
        </w:rPr>
      </w:pPr>
      <w:r>
        <w:rPr>
          <w:rFonts w:asciiTheme="majorHAnsi" w:hAnsiTheme="majorHAnsi"/>
        </w:rPr>
        <w:t>Soul has 3 parts:</w:t>
      </w:r>
      <w:r w:rsidRPr="0051738C">
        <w:rPr>
          <w:rFonts w:asciiTheme="majorHAnsi" w:hAnsiTheme="majorHAnsi"/>
        </w:rPr>
        <w:t xml:space="preserve"> reason, spirit and appetite (Charioteer)</w:t>
      </w:r>
      <w:r>
        <w:rPr>
          <w:rFonts w:asciiTheme="majorHAnsi" w:hAnsiTheme="majorHAnsi"/>
        </w:rPr>
        <w:t xml:space="preserve"> which should be balanced </w:t>
      </w:r>
      <w:r w:rsidRPr="008C5443">
        <w:rPr>
          <w:rFonts w:asciiTheme="majorHAnsi" w:hAnsiTheme="majorHAnsi"/>
        </w:rPr>
        <w:sym w:font="Wingdings" w:char="F0E0"/>
      </w:r>
      <w:r>
        <w:rPr>
          <w:rFonts w:asciiTheme="majorHAnsi" w:hAnsiTheme="majorHAnsi"/>
        </w:rPr>
        <w:t xml:space="preserve"> Freud</w:t>
      </w:r>
    </w:p>
    <w:p w:rsidR="002E7906" w:rsidRPr="0051738C" w:rsidRDefault="002E7906" w:rsidP="002E7906">
      <w:pPr>
        <w:pStyle w:val="ListParagraph"/>
        <w:numPr>
          <w:ilvl w:val="0"/>
          <w:numId w:val="38"/>
        </w:numPr>
        <w:spacing w:after="120"/>
        <w:rPr>
          <w:rFonts w:asciiTheme="majorHAnsi" w:hAnsiTheme="majorHAnsi"/>
        </w:rPr>
      </w:pPr>
      <w:r>
        <w:rPr>
          <w:rFonts w:asciiTheme="majorHAnsi" w:hAnsiTheme="majorHAnsi"/>
        </w:rPr>
        <w:t>He is dualism, materialism, idealism</w:t>
      </w:r>
    </w:p>
    <w:p w:rsidR="002E7906" w:rsidRPr="00C166AE" w:rsidRDefault="002E7906" w:rsidP="002E7906">
      <w:pPr>
        <w:spacing w:after="120"/>
        <w:rPr>
          <w:rFonts w:asciiTheme="majorHAnsi" w:hAnsiTheme="majorHAnsi"/>
          <w:b/>
          <w:color w:val="4F81BD" w:themeColor="accent1"/>
        </w:rPr>
      </w:pPr>
      <w:r w:rsidRPr="00C166AE">
        <w:rPr>
          <w:rFonts w:asciiTheme="majorHAnsi" w:hAnsiTheme="majorHAnsi"/>
          <w:b/>
          <w:color w:val="4F81BD" w:themeColor="accent1"/>
        </w:rPr>
        <w:t>Argument from knowledge</w:t>
      </w:r>
    </w:p>
    <w:p w:rsidR="002E7906" w:rsidRPr="009466B8" w:rsidRDefault="002E7906" w:rsidP="002E7906">
      <w:pPr>
        <w:pStyle w:val="ListParagraph"/>
        <w:numPr>
          <w:ilvl w:val="0"/>
          <w:numId w:val="39"/>
        </w:numPr>
        <w:spacing w:after="120"/>
        <w:rPr>
          <w:rFonts w:asciiTheme="majorHAnsi" w:hAnsiTheme="majorHAnsi"/>
        </w:rPr>
      </w:pPr>
      <w:r>
        <w:rPr>
          <w:rFonts w:asciiTheme="majorHAnsi" w:hAnsiTheme="majorHAnsi"/>
        </w:rPr>
        <w:t xml:space="preserve">Recognise something to be true due to a priori process of recollection due to soul previously being in forms. Uses e.g. of Pythagoras’ theorem w/ Socrates &amp; slave </w:t>
      </w:r>
    </w:p>
    <w:p w:rsidR="002E7906" w:rsidRPr="00C166AE" w:rsidRDefault="002E7906" w:rsidP="002E7906">
      <w:pPr>
        <w:spacing w:after="120"/>
        <w:rPr>
          <w:rFonts w:asciiTheme="majorHAnsi" w:hAnsiTheme="majorHAnsi"/>
          <w:b/>
          <w:color w:val="4F81BD" w:themeColor="accent1"/>
        </w:rPr>
      </w:pPr>
      <w:r w:rsidRPr="00C166AE">
        <w:rPr>
          <w:rFonts w:asciiTheme="majorHAnsi" w:hAnsiTheme="majorHAnsi"/>
          <w:b/>
          <w:color w:val="4F81BD" w:themeColor="accent1"/>
        </w:rPr>
        <w:t>Argument from opposites</w:t>
      </w:r>
    </w:p>
    <w:p w:rsidR="002E7906" w:rsidRPr="00D6502E" w:rsidRDefault="002E7906" w:rsidP="002E7906">
      <w:pPr>
        <w:pStyle w:val="ListParagraph"/>
        <w:numPr>
          <w:ilvl w:val="0"/>
          <w:numId w:val="39"/>
        </w:numPr>
        <w:spacing w:after="120"/>
        <w:rPr>
          <w:rFonts w:asciiTheme="majorHAnsi" w:hAnsiTheme="majorHAnsi"/>
        </w:rPr>
      </w:pPr>
      <w:r>
        <w:rPr>
          <w:rFonts w:asciiTheme="majorHAnsi" w:hAnsiTheme="majorHAnsi"/>
        </w:rPr>
        <w:t xml:space="preserve">Whole of </w:t>
      </w:r>
      <w:r w:rsidRPr="00D6502E">
        <w:rPr>
          <w:rFonts w:asciiTheme="majorHAnsi" w:hAnsiTheme="majorHAnsi"/>
        </w:rPr>
        <w:t>philo relies on drawing contrasts between opposites – forms/particulars &amp; so can M&amp;B</w:t>
      </w:r>
    </w:p>
    <w:p w:rsidR="002E7906" w:rsidRPr="00D6502E" w:rsidRDefault="002E7906" w:rsidP="002E7906">
      <w:pPr>
        <w:pStyle w:val="ListParagraph"/>
        <w:numPr>
          <w:ilvl w:val="0"/>
          <w:numId w:val="39"/>
        </w:numPr>
        <w:spacing w:after="120"/>
        <w:rPr>
          <w:rFonts w:asciiTheme="majorHAnsi" w:hAnsiTheme="majorHAnsi"/>
        </w:rPr>
      </w:pPr>
      <w:r w:rsidRPr="00D6502E">
        <w:rPr>
          <w:rFonts w:asciiTheme="majorHAnsi" w:hAnsiTheme="majorHAnsi"/>
        </w:rPr>
        <w:t>Everything in phys world consists of opposites. For there to be living, there has to be death. For there to be something rather than nothing, soul must exist</w:t>
      </w:r>
    </w:p>
    <w:p w:rsidR="002E7906" w:rsidRPr="00D6502E" w:rsidRDefault="002E7906" w:rsidP="002E7906">
      <w:pPr>
        <w:pStyle w:val="ListParagraph"/>
        <w:numPr>
          <w:ilvl w:val="0"/>
          <w:numId w:val="39"/>
        </w:numPr>
        <w:spacing w:after="120"/>
        <w:rPr>
          <w:rFonts w:asciiTheme="majorHAnsi" w:hAnsiTheme="majorHAnsi"/>
        </w:rPr>
      </w:pPr>
      <w:r w:rsidRPr="00D6502E">
        <w:rPr>
          <w:rFonts w:asciiTheme="majorHAnsi" w:hAnsiTheme="majorHAnsi"/>
        </w:rPr>
        <w:t>Life thus comes from death, death from life &amp; endless chain of birth, death &amp; rebirth (Hindu)</w:t>
      </w:r>
    </w:p>
    <w:p w:rsidR="002E7906" w:rsidRPr="00D6502E" w:rsidRDefault="002E7906" w:rsidP="002E7906">
      <w:pPr>
        <w:spacing w:after="120"/>
        <w:rPr>
          <w:rFonts w:asciiTheme="majorHAnsi" w:hAnsiTheme="majorHAnsi"/>
        </w:rPr>
      </w:pPr>
      <w:r w:rsidRPr="00D6502E">
        <w:rPr>
          <w:rFonts w:asciiTheme="majorHAnsi" w:hAnsiTheme="majorHAnsi"/>
          <w:color w:val="4BACC6" w:themeColor="accent5"/>
          <w:u w:val="single"/>
        </w:rPr>
        <w:t>Descartes</w:t>
      </w:r>
      <w:r w:rsidRPr="00D6502E">
        <w:rPr>
          <w:rFonts w:asciiTheme="majorHAnsi" w:hAnsiTheme="majorHAnsi"/>
          <w:color w:val="4BACC6" w:themeColor="accent5"/>
        </w:rPr>
        <w:t xml:space="preserve"> -</w:t>
      </w:r>
      <w:r w:rsidRPr="00D6502E">
        <w:rPr>
          <w:rFonts w:asciiTheme="majorHAnsi" w:hAnsiTheme="majorHAnsi"/>
          <w:b/>
        </w:rPr>
        <w:t xml:space="preserve"> </w:t>
      </w:r>
      <w:r w:rsidRPr="00D6502E">
        <w:rPr>
          <w:rFonts w:asciiTheme="majorHAnsi" w:hAnsiTheme="majorHAnsi"/>
        </w:rPr>
        <w:t>heir of Platonic thought on the soul</w:t>
      </w:r>
    </w:p>
    <w:p w:rsidR="002E7906" w:rsidRPr="00D6502E" w:rsidRDefault="002E7906" w:rsidP="00D6502E">
      <w:pPr>
        <w:rPr>
          <w:rFonts w:asciiTheme="majorHAnsi" w:hAnsiTheme="majorHAnsi"/>
        </w:rPr>
      </w:pPr>
      <w:r w:rsidRPr="00D6502E">
        <w:rPr>
          <w:rFonts w:asciiTheme="majorHAnsi" w:hAnsiTheme="majorHAnsi"/>
        </w:rPr>
        <w:t xml:space="preserve">Mind is in </w:t>
      </w:r>
      <w:r w:rsidRPr="00D6502E">
        <w:rPr>
          <w:rFonts w:asciiTheme="majorHAnsi" w:hAnsiTheme="majorHAnsi"/>
          <w:i/>
        </w:rPr>
        <w:t xml:space="preserve">infallible ‘I think therefore I am’ </w:t>
      </w:r>
      <w:r w:rsidRPr="00D6502E">
        <w:rPr>
          <w:rFonts w:asciiTheme="majorHAnsi" w:hAnsiTheme="majorHAnsi"/>
        </w:rPr>
        <w:t>relies on soul (conscience always right link – Newman)</w:t>
      </w:r>
      <w:r w:rsidR="00D6502E" w:rsidRPr="00D6502E">
        <w:rPr>
          <w:rFonts w:asciiTheme="majorHAnsi" w:hAnsiTheme="majorHAnsi"/>
        </w:rPr>
        <w:t>. The only thing I can be sure of is my thinking, when I contemplate my body then surely they are distinct – fallacious but offers alt: I can think of myself as just thought and apprehend of such a world. I can imagine God being able to separate me form my body</w:t>
      </w:r>
      <w:r w:rsidR="002A4318">
        <w:rPr>
          <w:rFonts w:asciiTheme="majorHAnsi" w:hAnsiTheme="majorHAnsi"/>
        </w:rPr>
        <w:t xml:space="preserve"> therefore he must (ontological + only true for his knowledge)</w:t>
      </w:r>
    </w:p>
    <w:p w:rsidR="002E7906" w:rsidRPr="00D6502E" w:rsidRDefault="002E7906" w:rsidP="002E7906">
      <w:pPr>
        <w:pStyle w:val="ListParagraph"/>
        <w:numPr>
          <w:ilvl w:val="0"/>
          <w:numId w:val="62"/>
        </w:numPr>
        <w:spacing w:after="120"/>
        <w:rPr>
          <w:rFonts w:asciiTheme="majorHAnsi" w:hAnsiTheme="majorHAnsi"/>
          <w:b/>
        </w:rPr>
      </w:pPr>
      <w:r w:rsidRPr="00D6502E">
        <w:rPr>
          <w:rFonts w:asciiTheme="majorHAnsi" w:hAnsiTheme="majorHAnsi"/>
        </w:rPr>
        <w:t>Body is corporeal mind non-corporeal. Upon physical death soul is able to continue w/ God</w:t>
      </w:r>
    </w:p>
    <w:p w:rsidR="002E7906" w:rsidRPr="0070017F" w:rsidRDefault="002E7906" w:rsidP="002E7906">
      <w:pPr>
        <w:pStyle w:val="ListParagraph"/>
        <w:numPr>
          <w:ilvl w:val="0"/>
          <w:numId w:val="62"/>
        </w:numPr>
        <w:spacing w:after="120"/>
        <w:rPr>
          <w:rFonts w:asciiTheme="majorHAnsi" w:hAnsiTheme="majorHAnsi"/>
          <w:b/>
        </w:rPr>
      </w:pPr>
      <w:r w:rsidRPr="00D6502E">
        <w:rPr>
          <w:rFonts w:asciiTheme="majorHAnsi" w:hAnsiTheme="majorHAnsi"/>
        </w:rPr>
        <w:t>Rejected naturalistic</w:t>
      </w:r>
      <w:r>
        <w:rPr>
          <w:rFonts w:asciiTheme="majorHAnsi" w:hAnsiTheme="majorHAnsi"/>
        </w:rPr>
        <w:t xml:space="preserve"> idea of soul gave life to body &amp; left at death. </w:t>
      </w:r>
      <w:r w:rsidRPr="00B802B9">
        <w:rPr>
          <w:rFonts w:asciiTheme="majorHAnsi" w:hAnsiTheme="majorHAnsi"/>
        </w:rPr>
        <w:t>Our body is spatial but not conscious</w:t>
      </w:r>
      <w:r>
        <w:rPr>
          <w:rFonts w:asciiTheme="majorHAnsi" w:hAnsiTheme="majorHAnsi"/>
        </w:rPr>
        <w:t xml:space="preserve"> &amp; e</w:t>
      </w:r>
      <w:r w:rsidRPr="0070017F">
        <w:rPr>
          <w:rFonts w:asciiTheme="majorHAnsi" w:hAnsiTheme="majorHAnsi"/>
        </w:rPr>
        <w:t xml:space="preserve">ven though 2 are separate, </w:t>
      </w:r>
      <w:r>
        <w:rPr>
          <w:rFonts w:asciiTheme="majorHAnsi" w:hAnsiTheme="majorHAnsi"/>
        </w:rPr>
        <w:t>unite within the</w:t>
      </w:r>
      <w:r w:rsidRPr="0070017F">
        <w:rPr>
          <w:rFonts w:asciiTheme="majorHAnsi" w:hAnsiTheme="majorHAnsi"/>
        </w:rPr>
        <w:t xml:space="preserve"> brain</w:t>
      </w:r>
      <w:r>
        <w:rPr>
          <w:rFonts w:asciiTheme="majorHAnsi" w:hAnsiTheme="majorHAnsi"/>
        </w:rPr>
        <w:t xml:space="preserve"> w/ soul joined to all parts of body</w:t>
      </w:r>
      <w:r w:rsidRPr="0070017F">
        <w:rPr>
          <w:rFonts w:asciiTheme="majorHAnsi" w:hAnsiTheme="majorHAnsi"/>
        </w:rPr>
        <w:t xml:space="preserve"> </w:t>
      </w:r>
    </w:p>
    <w:p w:rsidR="002E7906" w:rsidRPr="008B2FC0" w:rsidRDefault="002E7906" w:rsidP="002E7906">
      <w:pPr>
        <w:spacing w:after="120"/>
        <w:rPr>
          <w:rFonts w:asciiTheme="majorHAnsi" w:hAnsiTheme="majorHAnsi"/>
          <w:b/>
          <w:color w:val="4F81BD" w:themeColor="accent1"/>
        </w:rPr>
      </w:pPr>
      <w:r w:rsidRPr="008B2FC0">
        <w:rPr>
          <w:rFonts w:asciiTheme="majorHAnsi" w:hAnsiTheme="majorHAnsi"/>
          <w:b/>
          <w:color w:val="4F81BD" w:themeColor="accent1"/>
        </w:rPr>
        <w:t>Substance Dualism</w:t>
      </w:r>
    </w:p>
    <w:p w:rsidR="002E7906" w:rsidRPr="008B2FC0" w:rsidRDefault="002E7906" w:rsidP="002E7906">
      <w:pPr>
        <w:pStyle w:val="ListParagraph"/>
        <w:numPr>
          <w:ilvl w:val="0"/>
          <w:numId w:val="64"/>
        </w:numPr>
        <w:rPr>
          <w:rFonts w:asciiTheme="majorHAnsi" w:hAnsiTheme="majorHAnsi"/>
        </w:rPr>
      </w:pPr>
      <w:r>
        <w:rPr>
          <w:rFonts w:asciiTheme="majorHAnsi" w:hAnsiTheme="majorHAnsi"/>
        </w:rPr>
        <w:t>M&amp;B 2 fundamentally diff substances but interact within the body + don’t drive each other</w:t>
      </w:r>
    </w:p>
    <w:p w:rsidR="002E7906" w:rsidRDefault="002E7906" w:rsidP="002E7906">
      <w:pPr>
        <w:pStyle w:val="ListParagraph"/>
        <w:numPr>
          <w:ilvl w:val="0"/>
          <w:numId w:val="64"/>
        </w:numPr>
        <w:spacing w:after="120"/>
        <w:rPr>
          <w:rFonts w:asciiTheme="majorHAnsi" w:hAnsiTheme="majorHAnsi"/>
        </w:rPr>
      </w:pPr>
      <w:r w:rsidRPr="002B785C">
        <w:rPr>
          <w:rFonts w:asciiTheme="majorHAnsi" w:hAnsiTheme="majorHAnsi"/>
        </w:rPr>
        <w:t>Mind infallible &amp; unobservable ‘I think therefore I am’ (Newman)</w:t>
      </w:r>
    </w:p>
    <w:p w:rsidR="002E7906" w:rsidRPr="002B785C" w:rsidRDefault="002E7906" w:rsidP="002E7906">
      <w:pPr>
        <w:pStyle w:val="ListParagraph"/>
        <w:numPr>
          <w:ilvl w:val="0"/>
          <w:numId w:val="64"/>
        </w:numPr>
        <w:spacing w:after="120"/>
        <w:rPr>
          <w:rFonts w:asciiTheme="majorHAnsi" w:hAnsiTheme="majorHAnsi"/>
        </w:rPr>
      </w:pPr>
      <w:r w:rsidRPr="002B785C">
        <w:rPr>
          <w:rFonts w:asciiTheme="majorHAnsi" w:hAnsiTheme="majorHAnsi"/>
        </w:rPr>
        <w:t>It’s irreducible &amp; can’t be explained or measured like monism as more than phys reductionism</w:t>
      </w:r>
    </w:p>
    <w:p w:rsidR="002E7906" w:rsidRDefault="002E7906" w:rsidP="002E7906">
      <w:pPr>
        <w:spacing w:after="120"/>
        <w:rPr>
          <w:rFonts w:asciiTheme="majorHAnsi" w:hAnsiTheme="majorHAnsi"/>
          <w:i/>
        </w:rPr>
      </w:pPr>
      <w:r>
        <w:rPr>
          <w:rFonts w:asciiTheme="majorHAnsi" w:hAnsiTheme="majorHAnsi"/>
          <w:i/>
        </w:rPr>
        <w:t>Evaluation</w:t>
      </w:r>
    </w:p>
    <w:p w:rsidR="002E7906" w:rsidRPr="00797D01" w:rsidRDefault="002E7906" w:rsidP="002E7906">
      <w:pPr>
        <w:pStyle w:val="ListParagraph"/>
        <w:numPr>
          <w:ilvl w:val="0"/>
          <w:numId w:val="68"/>
        </w:numPr>
        <w:rPr>
          <w:rFonts w:asciiTheme="majorHAnsi" w:hAnsiTheme="majorHAnsi"/>
        </w:rPr>
      </w:pPr>
      <w:r>
        <w:rPr>
          <w:rFonts w:asciiTheme="majorHAnsi" w:hAnsiTheme="majorHAnsi"/>
        </w:rPr>
        <w:t>Leaning towards idealism? Some go further claiming parellism rather than interaction</w:t>
      </w:r>
    </w:p>
    <w:p w:rsidR="002E7906" w:rsidRDefault="002E7906" w:rsidP="002E7906">
      <w:pPr>
        <w:pStyle w:val="ListParagraph"/>
        <w:numPr>
          <w:ilvl w:val="0"/>
          <w:numId w:val="68"/>
        </w:numPr>
        <w:rPr>
          <w:rFonts w:asciiTheme="majorHAnsi" w:hAnsiTheme="majorHAnsi"/>
        </w:rPr>
      </w:pPr>
      <w:r w:rsidRPr="00DD135B">
        <w:rPr>
          <w:rFonts w:asciiTheme="majorHAnsi" w:hAnsiTheme="majorHAnsi"/>
          <w:b/>
          <w:color w:val="FF3399"/>
        </w:rPr>
        <w:t>Hume –</w:t>
      </w:r>
      <w:r>
        <w:rPr>
          <w:rFonts w:asciiTheme="majorHAnsi" w:hAnsiTheme="majorHAnsi"/>
        </w:rPr>
        <w:t xml:space="preserve"> due to fragility of mind more than likely to be destroyed at death &amp; not survive</w:t>
      </w:r>
    </w:p>
    <w:p w:rsidR="002E7906" w:rsidRDefault="002E7906" w:rsidP="002E7906">
      <w:pPr>
        <w:pStyle w:val="ListParagraph"/>
        <w:numPr>
          <w:ilvl w:val="0"/>
          <w:numId w:val="68"/>
        </w:numPr>
        <w:spacing w:after="120"/>
        <w:rPr>
          <w:rFonts w:asciiTheme="majorHAnsi" w:hAnsiTheme="majorHAnsi"/>
        </w:rPr>
      </w:pPr>
      <w:r>
        <w:rPr>
          <w:rFonts w:asciiTheme="majorHAnsi" w:hAnsiTheme="majorHAnsi"/>
        </w:rPr>
        <w:t>We’re never the same person again w/ new cells – soul or problem of consciousness?</w:t>
      </w:r>
    </w:p>
    <w:p w:rsidR="002E7906" w:rsidRDefault="002E7906" w:rsidP="002E7906">
      <w:pPr>
        <w:pStyle w:val="ListParagraph"/>
        <w:numPr>
          <w:ilvl w:val="0"/>
          <w:numId w:val="68"/>
        </w:numPr>
        <w:spacing w:after="120"/>
        <w:rPr>
          <w:rFonts w:asciiTheme="majorHAnsi" w:hAnsiTheme="majorHAnsi"/>
        </w:rPr>
      </w:pPr>
      <w:r>
        <w:rPr>
          <w:rFonts w:asciiTheme="majorHAnsi" w:hAnsiTheme="majorHAnsi"/>
        </w:rPr>
        <w:lastRenderedPageBreak/>
        <w:t>Could Kant’s moral argument be seen as proof of LAD?</w:t>
      </w:r>
    </w:p>
    <w:p w:rsidR="002E7906" w:rsidRDefault="002E7906" w:rsidP="002E7906">
      <w:pPr>
        <w:pStyle w:val="ListParagraph"/>
        <w:numPr>
          <w:ilvl w:val="0"/>
          <w:numId w:val="68"/>
        </w:numPr>
        <w:spacing w:after="120"/>
        <w:rPr>
          <w:rFonts w:asciiTheme="majorHAnsi" w:hAnsiTheme="majorHAnsi"/>
        </w:rPr>
      </w:pPr>
      <w:r w:rsidRPr="00DD135B">
        <w:rPr>
          <w:rFonts w:asciiTheme="majorHAnsi" w:hAnsiTheme="majorHAnsi"/>
          <w:b/>
          <w:color w:val="FF3399"/>
        </w:rPr>
        <w:t>Aquinas –</w:t>
      </w:r>
      <w:r>
        <w:rPr>
          <w:rFonts w:asciiTheme="majorHAnsi" w:hAnsiTheme="majorHAnsi"/>
          <w:b/>
        </w:rPr>
        <w:t xml:space="preserve"> </w:t>
      </w:r>
      <w:r>
        <w:rPr>
          <w:rFonts w:asciiTheme="majorHAnsi" w:hAnsiTheme="majorHAnsi"/>
        </w:rPr>
        <w:t>soul so connected to body only embodied existence can occur at 2</w:t>
      </w:r>
      <w:r w:rsidRPr="00BA57B3">
        <w:rPr>
          <w:rFonts w:asciiTheme="majorHAnsi" w:hAnsiTheme="majorHAnsi"/>
          <w:vertAlign w:val="superscript"/>
        </w:rPr>
        <w:t>nd</w:t>
      </w:r>
      <w:r>
        <w:rPr>
          <w:rFonts w:asciiTheme="majorHAnsi" w:hAnsiTheme="majorHAnsi"/>
        </w:rPr>
        <w:t xml:space="preserve"> coming after purgatory – dualist/monist interact</w:t>
      </w:r>
    </w:p>
    <w:p w:rsidR="002E7906" w:rsidRPr="00EA671A" w:rsidRDefault="002E7906" w:rsidP="002E7906">
      <w:pPr>
        <w:pStyle w:val="ListParagraph"/>
        <w:numPr>
          <w:ilvl w:val="0"/>
          <w:numId w:val="68"/>
        </w:numPr>
        <w:spacing w:after="120"/>
        <w:rPr>
          <w:rFonts w:asciiTheme="majorHAnsi" w:hAnsiTheme="majorHAnsi"/>
        </w:rPr>
      </w:pPr>
      <w:r>
        <w:rPr>
          <w:rFonts w:asciiTheme="majorHAnsi" w:hAnsiTheme="majorHAnsi"/>
          <w:b/>
          <w:color w:val="FF3399"/>
        </w:rPr>
        <w:t>Hegel –</w:t>
      </w:r>
      <w:r>
        <w:rPr>
          <w:rFonts w:asciiTheme="majorHAnsi" w:hAnsiTheme="majorHAnsi"/>
        </w:rPr>
        <w:t xml:space="preserve"> ‘geist’</w:t>
      </w:r>
    </w:p>
    <w:p w:rsidR="002E7906" w:rsidRDefault="002E7906" w:rsidP="002E7906">
      <w:pPr>
        <w:spacing w:after="120"/>
        <w:rPr>
          <w:rFonts w:asciiTheme="majorHAnsi" w:hAnsiTheme="majorHAnsi"/>
          <w:b/>
          <w:color w:val="1F497D" w:themeColor="text2"/>
        </w:rPr>
      </w:pPr>
      <w:r>
        <w:rPr>
          <w:rFonts w:asciiTheme="majorHAnsi" w:hAnsiTheme="majorHAnsi"/>
          <w:b/>
          <w:color w:val="1F497D" w:themeColor="text2"/>
        </w:rPr>
        <w:t>Materialism</w:t>
      </w:r>
    </w:p>
    <w:p w:rsidR="002E7906" w:rsidRPr="00986A9B" w:rsidRDefault="002E7906" w:rsidP="002E7906">
      <w:pPr>
        <w:rPr>
          <w:rFonts w:asciiTheme="majorHAnsi" w:hAnsiTheme="majorHAnsi"/>
          <w:i/>
        </w:rPr>
      </w:pPr>
      <w:r w:rsidRPr="00B802B9">
        <w:rPr>
          <w:rFonts w:asciiTheme="majorHAnsi" w:hAnsiTheme="majorHAnsi"/>
          <w:color w:val="4BACC6" w:themeColor="accent5"/>
          <w:u w:val="single"/>
        </w:rPr>
        <w:t>Aristotle</w:t>
      </w:r>
      <w:r>
        <w:rPr>
          <w:rFonts w:asciiTheme="majorHAnsi" w:hAnsiTheme="majorHAnsi"/>
          <w:b/>
          <w:color w:val="1F497D" w:themeColor="text2"/>
        </w:rPr>
        <w:t xml:space="preserve"> </w:t>
      </w:r>
      <w:r w:rsidRPr="00986A9B">
        <w:rPr>
          <w:rFonts w:asciiTheme="majorHAnsi" w:hAnsiTheme="majorHAnsi"/>
          <w:i/>
        </w:rPr>
        <w:t>De Animia</w:t>
      </w:r>
    </w:p>
    <w:p w:rsidR="002E7906" w:rsidRDefault="002E7906" w:rsidP="002E7906">
      <w:pPr>
        <w:pStyle w:val="ListParagraph"/>
        <w:numPr>
          <w:ilvl w:val="0"/>
          <w:numId w:val="39"/>
        </w:numPr>
        <w:rPr>
          <w:rFonts w:asciiTheme="majorHAnsi" w:hAnsiTheme="majorHAnsi"/>
        </w:rPr>
      </w:pPr>
      <w:r>
        <w:rPr>
          <w:rFonts w:asciiTheme="majorHAnsi" w:hAnsiTheme="majorHAnsi"/>
        </w:rPr>
        <w:t>Rejected Plato’s idea of 2 different realms or that knowledge doesn’t belong in empirical world</w:t>
      </w:r>
    </w:p>
    <w:p w:rsidR="002E7906" w:rsidRDefault="002E7906" w:rsidP="002E7906">
      <w:pPr>
        <w:pStyle w:val="ListParagraph"/>
        <w:numPr>
          <w:ilvl w:val="0"/>
          <w:numId w:val="39"/>
        </w:numPr>
        <w:rPr>
          <w:rFonts w:asciiTheme="majorHAnsi" w:hAnsiTheme="majorHAnsi"/>
        </w:rPr>
      </w:pPr>
      <w:r>
        <w:rPr>
          <w:rFonts w:asciiTheme="majorHAnsi" w:hAnsiTheme="majorHAnsi"/>
        </w:rPr>
        <w:t xml:space="preserve">Body is matter &amp; soul is the </w:t>
      </w:r>
      <w:r w:rsidRPr="00E23BBF">
        <w:rPr>
          <w:rFonts w:asciiTheme="majorHAnsi" w:hAnsiTheme="majorHAnsi"/>
        </w:rPr>
        <w:t>form</w:t>
      </w:r>
      <w:r>
        <w:rPr>
          <w:rFonts w:asciiTheme="majorHAnsi" w:hAnsiTheme="majorHAnsi"/>
        </w:rPr>
        <w:t xml:space="preserve"> e.g. personal characteristics. Form and matter can’t be separated e.g. axe analogy/Plato beauty can exist w/o beautiful objects, but for Aristotle it can’t (Ryle)</w:t>
      </w:r>
    </w:p>
    <w:p w:rsidR="002E7906" w:rsidRPr="00986A9B" w:rsidRDefault="002E7906" w:rsidP="002E7906">
      <w:pPr>
        <w:pStyle w:val="ListParagraph"/>
        <w:numPr>
          <w:ilvl w:val="0"/>
          <w:numId w:val="39"/>
        </w:numPr>
        <w:rPr>
          <w:rFonts w:asciiTheme="majorHAnsi" w:hAnsiTheme="majorHAnsi"/>
        </w:rPr>
      </w:pPr>
      <w:r>
        <w:rPr>
          <w:rFonts w:asciiTheme="majorHAnsi" w:hAnsiTheme="majorHAnsi"/>
        </w:rPr>
        <w:t>It’s not something extra that exists in addition to body nor a prison – we are body and soul</w:t>
      </w:r>
    </w:p>
    <w:p w:rsidR="002E7906" w:rsidRDefault="002E7906" w:rsidP="002E7906">
      <w:pPr>
        <w:pStyle w:val="ListParagraph"/>
        <w:numPr>
          <w:ilvl w:val="0"/>
          <w:numId w:val="39"/>
        </w:numPr>
        <w:rPr>
          <w:rFonts w:asciiTheme="majorHAnsi" w:hAnsiTheme="majorHAnsi"/>
        </w:rPr>
      </w:pPr>
      <w:r>
        <w:rPr>
          <w:rFonts w:asciiTheme="majorHAnsi" w:hAnsiTheme="majorHAnsi"/>
        </w:rPr>
        <w:t>The soul animates the body by organising a potential living body into an actual one</w:t>
      </w:r>
    </w:p>
    <w:p w:rsidR="002E7906" w:rsidRPr="00193EA9" w:rsidRDefault="002E7906" w:rsidP="002E7906">
      <w:pPr>
        <w:pStyle w:val="ListParagraph"/>
        <w:numPr>
          <w:ilvl w:val="0"/>
          <w:numId w:val="39"/>
        </w:numPr>
        <w:rPr>
          <w:rFonts w:asciiTheme="majorHAnsi" w:hAnsiTheme="majorHAnsi"/>
        </w:rPr>
      </w:pPr>
      <w:r>
        <w:rPr>
          <w:rFonts w:asciiTheme="majorHAnsi" w:hAnsiTheme="majorHAnsi"/>
        </w:rPr>
        <w:t>Links w/ Dawkins – rejects idea of soul as trad understood. A fiction that reflects lack of scientific understanding of the nature of consciousness (Skinner link)</w:t>
      </w:r>
    </w:p>
    <w:p w:rsidR="002E7906" w:rsidRDefault="002E7906" w:rsidP="002E7906">
      <w:pPr>
        <w:pStyle w:val="ListParagraph"/>
        <w:numPr>
          <w:ilvl w:val="0"/>
          <w:numId w:val="39"/>
        </w:numPr>
        <w:spacing w:after="120"/>
        <w:rPr>
          <w:rFonts w:asciiTheme="majorHAnsi" w:hAnsiTheme="majorHAnsi"/>
        </w:rPr>
      </w:pPr>
      <w:r>
        <w:rPr>
          <w:rFonts w:asciiTheme="majorHAnsi" w:hAnsiTheme="majorHAnsi"/>
        </w:rPr>
        <w:t>His understanding of the soul doesn’t fit w/ commonplace use of term i.e. substantive seat of personhood that survives after death</w:t>
      </w:r>
    </w:p>
    <w:p w:rsidR="002E7906" w:rsidRPr="00C166AE" w:rsidRDefault="002E7906" w:rsidP="002E7906">
      <w:pPr>
        <w:spacing w:after="120"/>
        <w:rPr>
          <w:rFonts w:asciiTheme="majorHAnsi" w:hAnsiTheme="majorHAnsi"/>
          <w:b/>
          <w:color w:val="4F81BD" w:themeColor="accent1"/>
        </w:rPr>
      </w:pPr>
      <w:r>
        <w:rPr>
          <w:rFonts w:asciiTheme="majorHAnsi" w:hAnsiTheme="majorHAnsi"/>
          <w:b/>
          <w:color w:val="4F81BD" w:themeColor="accent1"/>
        </w:rPr>
        <w:t xml:space="preserve">Types of </w:t>
      </w:r>
      <w:r w:rsidRPr="00C166AE">
        <w:rPr>
          <w:rFonts w:asciiTheme="majorHAnsi" w:hAnsiTheme="majorHAnsi"/>
          <w:b/>
          <w:color w:val="4F81BD" w:themeColor="accent1"/>
        </w:rPr>
        <w:t>Soul</w:t>
      </w:r>
    </w:p>
    <w:p w:rsidR="002E7906" w:rsidRDefault="002E7906" w:rsidP="002E7906">
      <w:pPr>
        <w:spacing w:after="120"/>
        <w:rPr>
          <w:rFonts w:asciiTheme="majorHAnsi" w:hAnsiTheme="majorHAnsi"/>
        </w:rPr>
      </w:pPr>
      <w:r>
        <w:rPr>
          <w:rFonts w:asciiTheme="majorHAnsi" w:hAnsiTheme="majorHAnsi"/>
        </w:rPr>
        <w:t>Every living creature has a soul but different kind. Hierarchy of souls:</w:t>
      </w:r>
    </w:p>
    <w:p w:rsidR="002E7906" w:rsidRDefault="002E7906" w:rsidP="002E7906">
      <w:pPr>
        <w:pStyle w:val="ListParagraph"/>
        <w:numPr>
          <w:ilvl w:val="0"/>
          <w:numId w:val="61"/>
        </w:numPr>
        <w:rPr>
          <w:rFonts w:asciiTheme="majorHAnsi" w:hAnsiTheme="majorHAnsi"/>
        </w:rPr>
      </w:pPr>
      <w:r>
        <w:rPr>
          <w:rFonts w:asciiTheme="majorHAnsi" w:hAnsiTheme="majorHAnsi"/>
        </w:rPr>
        <w:t>Not all living things have souls w/ same innate faculties</w:t>
      </w:r>
    </w:p>
    <w:p w:rsidR="002E7906" w:rsidRPr="00EA671A" w:rsidRDefault="002E7906" w:rsidP="002E7906">
      <w:pPr>
        <w:pStyle w:val="ListParagraph"/>
        <w:numPr>
          <w:ilvl w:val="0"/>
          <w:numId w:val="41"/>
        </w:numPr>
        <w:spacing w:after="120"/>
        <w:rPr>
          <w:rFonts w:asciiTheme="majorHAnsi" w:hAnsiTheme="majorHAnsi"/>
        </w:rPr>
      </w:pPr>
      <w:r w:rsidRPr="00EA671A">
        <w:rPr>
          <w:rFonts w:asciiTheme="majorHAnsi" w:hAnsiTheme="majorHAnsi"/>
        </w:rPr>
        <w:t>What distinguishes human soul is intellect</w:t>
      </w:r>
      <w:r>
        <w:rPr>
          <w:rFonts w:asciiTheme="majorHAnsi" w:hAnsiTheme="majorHAnsi"/>
        </w:rPr>
        <w:t xml:space="preserve"> &amp; reason (Plato links). Influence</w:t>
      </w:r>
      <w:r w:rsidRPr="00EA671A">
        <w:rPr>
          <w:rFonts w:asciiTheme="majorHAnsi" w:hAnsiTheme="majorHAnsi"/>
        </w:rPr>
        <w:t xml:space="preserve"> C </w:t>
      </w:r>
      <w:r>
        <w:rPr>
          <w:rFonts w:asciiTheme="majorHAnsi" w:hAnsiTheme="majorHAnsi"/>
        </w:rPr>
        <w:t>+ philo</w:t>
      </w:r>
      <w:r w:rsidRPr="00EA671A">
        <w:rPr>
          <w:rFonts w:asciiTheme="majorHAnsi" w:hAnsiTheme="majorHAnsi"/>
        </w:rPr>
        <w:t xml:space="preserve"> accounts of personal identity (hierarchy of life in eco)</w:t>
      </w:r>
    </w:p>
    <w:p w:rsidR="002E7906" w:rsidRPr="00C166AE" w:rsidRDefault="002E7906" w:rsidP="002E7906">
      <w:pPr>
        <w:spacing w:after="120"/>
        <w:rPr>
          <w:rFonts w:asciiTheme="majorHAnsi" w:hAnsiTheme="majorHAnsi"/>
          <w:b/>
          <w:color w:val="4F81BD" w:themeColor="accent1"/>
        </w:rPr>
      </w:pPr>
      <w:r>
        <w:rPr>
          <w:rFonts w:asciiTheme="majorHAnsi" w:hAnsiTheme="majorHAnsi"/>
          <w:b/>
          <w:color w:val="4F81BD" w:themeColor="accent1"/>
        </w:rPr>
        <w:t>Life after death</w:t>
      </w:r>
    </w:p>
    <w:p w:rsidR="002E7906" w:rsidRDefault="002E7906" w:rsidP="002E7906">
      <w:pPr>
        <w:pStyle w:val="ListParagraph"/>
        <w:numPr>
          <w:ilvl w:val="0"/>
          <w:numId w:val="42"/>
        </w:numPr>
        <w:rPr>
          <w:rFonts w:asciiTheme="majorHAnsi" w:hAnsiTheme="majorHAnsi"/>
        </w:rPr>
      </w:pPr>
      <w:r>
        <w:rPr>
          <w:rFonts w:asciiTheme="majorHAnsi" w:hAnsiTheme="majorHAnsi"/>
        </w:rPr>
        <w:t>If M&amp;B are fundamentally the same substance then it would seem that the soul could not survive the death of the body (Hick materialism)</w:t>
      </w:r>
    </w:p>
    <w:p w:rsidR="002E7906" w:rsidRPr="001E650C" w:rsidRDefault="002E7906" w:rsidP="002E7906">
      <w:pPr>
        <w:pStyle w:val="ListParagraph"/>
        <w:numPr>
          <w:ilvl w:val="0"/>
          <w:numId w:val="40"/>
        </w:numPr>
        <w:spacing w:after="120"/>
        <w:rPr>
          <w:rFonts w:asciiTheme="majorHAnsi" w:hAnsiTheme="majorHAnsi"/>
        </w:rPr>
      </w:pPr>
      <w:r>
        <w:rPr>
          <w:rFonts w:asciiTheme="majorHAnsi" w:hAnsiTheme="majorHAnsi"/>
        </w:rPr>
        <w:t>However, Aristotle did suggest that intellectual thought could possibly be separated from the soul and become eternal in most abstract non-personal platonic a priori sense. But this means personal identity couldn’t be retained after death</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40"/>
        </w:numPr>
        <w:rPr>
          <w:rFonts w:asciiTheme="majorHAnsi" w:hAnsiTheme="majorHAnsi"/>
        </w:rPr>
      </w:pPr>
      <w:r>
        <w:rPr>
          <w:rFonts w:asciiTheme="majorHAnsi" w:hAnsiTheme="majorHAnsi"/>
        </w:rPr>
        <w:t>Lacks much proof for 4 causes, some argue faith &amp; God are proof for Plato</w:t>
      </w:r>
    </w:p>
    <w:p w:rsidR="002E7906" w:rsidRDefault="002E7906" w:rsidP="002E7906">
      <w:pPr>
        <w:pStyle w:val="ListParagraph"/>
        <w:numPr>
          <w:ilvl w:val="0"/>
          <w:numId w:val="40"/>
        </w:numPr>
        <w:rPr>
          <w:rFonts w:asciiTheme="majorHAnsi" w:hAnsiTheme="majorHAnsi"/>
        </w:rPr>
      </w:pPr>
      <w:r>
        <w:rPr>
          <w:rFonts w:asciiTheme="majorHAnsi" w:hAnsiTheme="majorHAnsi"/>
        </w:rPr>
        <w:t>Animals show rationality</w:t>
      </w:r>
    </w:p>
    <w:p w:rsidR="002E7906" w:rsidRDefault="002E7906" w:rsidP="002E7906">
      <w:pPr>
        <w:pStyle w:val="ListParagraph"/>
        <w:numPr>
          <w:ilvl w:val="0"/>
          <w:numId w:val="40"/>
        </w:numPr>
        <w:rPr>
          <w:rFonts w:asciiTheme="majorHAnsi" w:hAnsiTheme="majorHAnsi"/>
        </w:rPr>
      </w:pPr>
      <w:r>
        <w:rPr>
          <w:rFonts w:asciiTheme="majorHAnsi" w:hAnsiTheme="majorHAnsi"/>
        </w:rPr>
        <w:t>Suggest that intellectual thought could be separated is Platonic</w:t>
      </w:r>
    </w:p>
    <w:p w:rsidR="002E7906" w:rsidRDefault="002E7906" w:rsidP="002E7906">
      <w:pPr>
        <w:pStyle w:val="ListParagraph"/>
        <w:numPr>
          <w:ilvl w:val="0"/>
          <w:numId w:val="40"/>
        </w:numPr>
        <w:rPr>
          <w:rFonts w:asciiTheme="majorHAnsi" w:hAnsiTheme="majorHAnsi"/>
        </w:rPr>
      </w:pPr>
      <w:r>
        <w:rPr>
          <w:rFonts w:asciiTheme="majorHAnsi" w:hAnsiTheme="majorHAnsi"/>
        </w:rPr>
        <w:t>Man in the head discounted by science e.g. neuro &amp; Skinner + who controls him?</w:t>
      </w:r>
    </w:p>
    <w:p w:rsidR="002E7906" w:rsidRDefault="002E7906" w:rsidP="002E7906">
      <w:pPr>
        <w:pStyle w:val="ListParagraph"/>
        <w:numPr>
          <w:ilvl w:val="0"/>
          <w:numId w:val="40"/>
        </w:numPr>
        <w:spacing w:after="120"/>
        <w:rPr>
          <w:rFonts w:asciiTheme="majorHAnsi" w:hAnsiTheme="majorHAnsi"/>
        </w:rPr>
      </w:pPr>
      <w:r>
        <w:rPr>
          <w:rFonts w:asciiTheme="majorHAnsi" w:hAnsiTheme="majorHAnsi"/>
        </w:rPr>
        <w:t>Doesn’t explicitly mention this and there are a lot of contradictions + contradictory</w:t>
      </w:r>
    </w:p>
    <w:p w:rsidR="002E7906" w:rsidRDefault="002E7906" w:rsidP="002E7906">
      <w:pPr>
        <w:pStyle w:val="ListParagraph"/>
        <w:numPr>
          <w:ilvl w:val="0"/>
          <w:numId w:val="40"/>
        </w:numPr>
        <w:spacing w:after="120"/>
        <w:rPr>
          <w:rFonts w:asciiTheme="majorHAnsi" w:hAnsiTheme="majorHAnsi"/>
        </w:rPr>
      </w:pPr>
      <w:r w:rsidRPr="00DD135B">
        <w:rPr>
          <w:rFonts w:asciiTheme="majorHAnsi" w:hAnsiTheme="majorHAnsi"/>
          <w:b/>
          <w:color w:val="FF3399"/>
        </w:rPr>
        <w:t>Aquinas –</w:t>
      </w:r>
      <w:r>
        <w:rPr>
          <w:rFonts w:asciiTheme="majorHAnsi" w:hAnsiTheme="majorHAnsi"/>
          <w:b/>
        </w:rPr>
        <w:t xml:space="preserve"> </w:t>
      </w:r>
      <w:r>
        <w:rPr>
          <w:rFonts w:asciiTheme="majorHAnsi" w:hAnsiTheme="majorHAnsi"/>
        </w:rPr>
        <w:t>modified his thinking. Soul is the form of body &amp; therefore body needs the soul to animate it. The 2 are closely linked. However, the mind doesn’t age &amp; at death leaves the body to enter purgatory before re-uniting w/ the body at 2</w:t>
      </w:r>
      <w:r w:rsidRPr="00F33A3E">
        <w:rPr>
          <w:rFonts w:asciiTheme="majorHAnsi" w:hAnsiTheme="majorHAnsi"/>
          <w:vertAlign w:val="superscript"/>
        </w:rPr>
        <w:t>nd</w:t>
      </w:r>
      <w:r>
        <w:rPr>
          <w:rFonts w:asciiTheme="majorHAnsi" w:hAnsiTheme="majorHAnsi"/>
        </w:rPr>
        <w:t xml:space="preserve"> judgement (similar to Unger)</w:t>
      </w:r>
    </w:p>
    <w:p w:rsidR="002E7906" w:rsidRDefault="002E7906" w:rsidP="002E7906">
      <w:pPr>
        <w:spacing w:after="120"/>
        <w:rPr>
          <w:rFonts w:asciiTheme="majorHAnsi" w:hAnsiTheme="majorHAnsi"/>
          <w:color w:val="4BACC6" w:themeColor="accent5"/>
          <w:u w:val="single"/>
        </w:rPr>
      </w:pPr>
      <w:r>
        <w:rPr>
          <w:rFonts w:asciiTheme="majorHAnsi" w:hAnsiTheme="majorHAnsi"/>
          <w:color w:val="4BACC6" w:themeColor="accent5"/>
          <w:u w:val="single"/>
        </w:rPr>
        <w:t>Ryle</w:t>
      </w:r>
    </w:p>
    <w:p w:rsidR="002E7906" w:rsidRPr="00797D01" w:rsidRDefault="002E7906" w:rsidP="002E7906">
      <w:pPr>
        <w:pStyle w:val="ListParagraph"/>
        <w:numPr>
          <w:ilvl w:val="0"/>
          <w:numId w:val="63"/>
        </w:numPr>
        <w:rPr>
          <w:rFonts w:asciiTheme="majorHAnsi" w:hAnsiTheme="majorHAnsi"/>
        </w:rPr>
      </w:pPr>
      <w:r>
        <w:rPr>
          <w:rFonts w:asciiTheme="majorHAnsi" w:hAnsiTheme="majorHAnsi"/>
        </w:rPr>
        <w:t>Soul</w:t>
      </w:r>
      <w:r w:rsidRPr="008B2FC0">
        <w:rPr>
          <w:rFonts w:asciiTheme="majorHAnsi" w:hAnsiTheme="majorHAnsi"/>
        </w:rPr>
        <w:t xml:space="preserve"> collective noun for </w:t>
      </w:r>
      <w:r>
        <w:rPr>
          <w:rFonts w:asciiTheme="majorHAnsi" w:hAnsiTheme="majorHAnsi"/>
        </w:rPr>
        <w:t>personality, category mistake to state ‘ghost in machine’ e.g. uni &amp; cricket</w:t>
      </w:r>
    </w:p>
    <w:p w:rsidR="002E7906" w:rsidRDefault="002E7906" w:rsidP="002E7906">
      <w:pPr>
        <w:pStyle w:val="ListParagraph"/>
        <w:numPr>
          <w:ilvl w:val="0"/>
          <w:numId w:val="63"/>
        </w:numPr>
        <w:spacing w:after="120"/>
        <w:rPr>
          <w:rFonts w:asciiTheme="majorHAnsi" w:hAnsiTheme="majorHAnsi"/>
        </w:rPr>
      </w:pPr>
      <w:r w:rsidRPr="00797D01">
        <w:rPr>
          <w:rFonts w:asciiTheme="majorHAnsi" w:hAnsiTheme="majorHAnsi"/>
        </w:rPr>
        <w:t>Indiv is a phys living body &amp; nothing else. When body dies, so does the whole person</w:t>
      </w:r>
    </w:p>
    <w:p w:rsidR="002E7906" w:rsidRDefault="002E7906" w:rsidP="002E7906">
      <w:pPr>
        <w:pStyle w:val="ListParagraph"/>
        <w:numPr>
          <w:ilvl w:val="0"/>
          <w:numId w:val="63"/>
        </w:numPr>
        <w:spacing w:after="120"/>
        <w:rPr>
          <w:rFonts w:asciiTheme="majorHAnsi" w:hAnsiTheme="majorHAnsi"/>
        </w:rPr>
      </w:pPr>
      <w:r>
        <w:rPr>
          <w:rFonts w:asciiTheme="majorHAnsi" w:hAnsiTheme="majorHAnsi"/>
        </w:rPr>
        <w:t>Instead philosophical behaviourism: a</w:t>
      </w:r>
      <w:r w:rsidRPr="00725B11">
        <w:rPr>
          <w:rFonts w:asciiTheme="majorHAnsi" w:hAnsiTheme="majorHAnsi"/>
        </w:rPr>
        <w:t>ll mental events are physical events interpreted in mental way</w:t>
      </w:r>
    </w:p>
    <w:p w:rsidR="002E7906" w:rsidRDefault="002E7906" w:rsidP="002E7906">
      <w:pPr>
        <w:pStyle w:val="ListParagraph"/>
        <w:numPr>
          <w:ilvl w:val="0"/>
          <w:numId w:val="63"/>
        </w:numPr>
        <w:spacing w:after="120"/>
        <w:rPr>
          <w:rFonts w:asciiTheme="majorHAnsi" w:hAnsiTheme="majorHAnsi"/>
        </w:rPr>
      </w:pPr>
      <w:r>
        <w:rPr>
          <w:rFonts w:asciiTheme="majorHAnsi" w:hAnsiTheme="majorHAnsi"/>
        </w:rPr>
        <w:t>Ockham’s razor + Heidegger, category of mistake to claim being</w:t>
      </w:r>
    </w:p>
    <w:p w:rsidR="002E7906" w:rsidRPr="000457DB" w:rsidRDefault="002E7906" w:rsidP="002E7906">
      <w:pPr>
        <w:spacing w:after="120"/>
        <w:rPr>
          <w:rFonts w:asciiTheme="majorHAnsi" w:hAnsiTheme="majorHAnsi"/>
          <w:color w:val="4BACC6" w:themeColor="accent5"/>
          <w:u w:val="single"/>
        </w:rPr>
      </w:pPr>
      <w:r w:rsidRPr="000457DB">
        <w:rPr>
          <w:rFonts w:asciiTheme="majorHAnsi" w:hAnsiTheme="majorHAnsi"/>
          <w:color w:val="4BACC6" w:themeColor="accent5"/>
          <w:u w:val="single"/>
        </w:rPr>
        <w:t>Dawkins</w:t>
      </w:r>
    </w:p>
    <w:p w:rsidR="002E7906" w:rsidRPr="000457DB" w:rsidRDefault="002E7906" w:rsidP="002E7906">
      <w:pPr>
        <w:spacing w:after="120"/>
        <w:rPr>
          <w:rFonts w:asciiTheme="majorHAnsi" w:hAnsiTheme="majorHAnsi"/>
          <w:b/>
          <w:color w:val="4F81BD" w:themeColor="accent1"/>
        </w:rPr>
      </w:pPr>
      <w:r w:rsidRPr="000457DB">
        <w:rPr>
          <w:rFonts w:asciiTheme="majorHAnsi" w:hAnsiTheme="majorHAnsi"/>
          <w:b/>
          <w:color w:val="4F81BD" w:themeColor="accent1"/>
        </w:rPr>
        <w:t>Soul</w:t>
      </w:r>
    </w:p>
    <w:p w:rsidR="002E7906" w:rsidRPr="00C47325" w:rsidRDefault="002E7906" w:rsidP="002E7906">
      <w:pPr>
        <w:spacing w:after="120"/>
        <w:rPr>
          <w:rFonts w:asciiTheme="majorHAnsi" w:hAnsiTheme="majorHAnsi"/>
        </w:rPr>
      </w:pPr>
      <w:r>
        <w:rPr>
          <w:rFonts w:asciiTheme="majorHAnsi" w:hAnsiTheme="majorHAnsi"/>
        </w:rPr>
        <w:t>Bio material</w:t>
      </w:r>
      <w:r w:rsidRPr="00C47325">
        <w:rPr>
          <w:rFonts w:asciiTheme="majorHAnsi" w:hAnsiTheme="majorHAnsi"/>
        </w:rPr>
        <w:t>i</w:t>
      </w:r>
      <w:r>
        <w:rPr>
          <w:rFonts w:asciiTheme="majorHAnsi" w:hAnsiTheme="majorHAnsi"/>
        </w:rPr>
        <w:t>st as</w:t>
      </w:r>
      <w:r w:rsidRPr="00C47325">
        <w:rPr>
          <w:rFonts w:asciiTheme="majorHAnsi" w:hAnsiTheme="majorHAnsi"/>
        </w:rPr>
        <w:t xml:space="preserve"> far removed from </w:t>
      </w:r>
      <w:r>
        <w:rPr>
          <w:rFonts w:asciiTheme="majorHAnsi" w:hAnsiTheme="majorHAnsi"/>
        </w:rPr>
        <w:t>Plato as</w:t>
      </w:r>
      <w:r w:rsidRPr="00C47325">
        <w:rPr>
          <w:rFonts w:asciiTheme="majorHAnsi" w:hAnsiTheme="majorHAnsi"/>
        </w:rPr>
        <w:t xml:space="preserve"> possible</w:t>
      </w:r>
      <w:r>
        <w:rPr>
          <w:rFonts w:asciiTheme="majorHAnsi" w:hAnsiTheme="majorHAnsi"/>
        </w:rPr>
        <w:t xml:space="preserve">. </w:t>
      </w:r>
      <w:r>
        <w:rPr>
          <w:rFonts w:asciiTheme="majorHAnsi" w:hAnsiTheme="majorHAnsi"/>
          <w:i/>
        </w:rPr>
        <w:t>‘Cheap trick, which implies that if science can’t explain something, this must mean that some other discipline can’</w:t>
      </w:r>
    </w:p>
    <w:p w:rsidR="002E7906" w:rsidRDefault="002E7906" w:rsidP="002E7906">
      <w:pPr>
        <w:pStyle w:val="ListParagraph"/>
        <w:numPr>
          <w:ilvl w:val="0"/>
          <w:numId w:val="46"/>
        </w:numPr>
        <w:rPr>
          <w:rFonts w:asciiTheme="majorHAnsi" w:hAnsiTheme="majorHAnsi"/>
        </w:rPr>
      </w:pPr>
      <w:r>
        <w:rPr>
          <w:rFonts w:asciiTheme="majorHAnsi" w:hAnsiTheme="majorHAnsi"/>
        </w:rPr>
        <w:lastRenderedPageBreak/>
        <w:t xml:space="preserve">Mythological </w:t>
      </w:r>
      <w:r w:rsidRPr="0064635B">
        <w:rPr>
          <w:rFonts w:asciiTheme="majorHAnsi" w:hAnsiTheme="majorHAnsi"/>
        </w:rPr>
        <w:t>anachronistic</w:t>
      </w:r>
      <w:r>
        <w:rPr>
          <w:rFonts w:asciiTheme="majorHAnsi" w:hAnsiTheme="majorHAnsi"/>
        </w:rPr>
        <w:t xml:space="preserve"> concept invented to explain what we don’t understand about ourselves  &amp; mystery of consciousness, God provided easy explanation for gaps in science</w:t>
      </w:r>
    </w:p>
    <w:p w:rsidR="002E7906" w:rsidRPr="00C47325" w:rsidRDefault="002E7906" w:rsidP="002E7906">
      <w:pPr>
        <w:pStyle w:val="ListParagraph"/>
        <w:numPr>
          <w:ilvl w:val="0"/>
          <w:numId w:val="46"/>
        </w:numPr>
        <w:rPr>
          <w:rFonts w:asciiTheme="majorHAnsi" w:hAnsiTheme="majorHAnsi"/>
        </w:rPr>
      </w:pPr>
      <w:r w:rsidRPr="00336D83">
        <w:rPr>
          <w:rFonts w:asciiTheme="majorHAnsi" w:hAnsiTheme="majorHAnsi"/>
        </w:rPr>
        <w:t xml:space="preserve">If scientists suspect the mind is completely scientifically explainable but can’t say how, it is logical to doubt but not legitimate to substitute a word like soul as if that constituted </w:t>
      </w:r>
      <w:r>
        <w:rPr>
          <w:rFonts w:asciiTheme="majorHAnsi" w:hAnsiTheme="majorHAnsi"/>
        </w:rPr>
        <w:t>an explanation</w:t>
      </w:r>
    </w:p>
    <w:p w:rsidR="002E7906" w:rsidRDefault="002E7906" w:rsidP="002E7906">
      <w:pPr>
        <w:pStyle w:val="ListParagraph"/>
        <w:numPr>
          <w:ilvl w:val="0"/>
          <w:numId w:val="46"/>
        </w:numPr>
        <w:rPr>
          <w:rFonts w:asciiTheme="majorHAnsi" w:hAnsiTheme="majorHAnsi"/>
        </w:rPr>
      </w:pPr>
      <w:r>
        <w:rPr>
          <w:rFonts w:asciiTheme="majorHAnsi" w:hAnsiTheme="majorHAnsi"/>
        </w:rPr>
        <w:t>One day science will be able to explain (weak ver + Watson &amp; Crick)</w:t>
      </w:r>
    </w:p>
    <w:p w:rsidR="002E7906" w:rsidRDefault="002E7906" w:rsidP="002E7906">
      <w:pPr>
        <w:pStyle w:val="ListParagraph"/>
        <w:numPr>
          <w:ilvl w:val="0"/>
          <w:numId w:val="46"/>
        </w:numPr>
        <w:rPr>
          <w:rFonts w:asciiTheme="majorHAnsi" w:hAnsiTheme="majorHAnsi"/>
        </w:rPr>
      </w:pPr>
      <w:r>
        <w:rPr>
          <w:rFonts w:asciiTheme="majorHAnsi" w:hAnsiTheme="majorHAnsi"/>
        </w:rPr>
        <w:t>To invoke soul is ‘not an explanation but an evasion’ + damaging to human endeavour</w:t>
      </w:r>
    </w:p>
    <w:p w:rsidR="002E7906" w:rsidRDefault="002E7906" w:rsidP="002E7906">
      <w:pPr>
        <w:pStyle w:val="ListParagraph"/>
        <w:numPr>
          <w:ilvl w:val="0"/>
          <w:numId w:val="46"/>
        </w:numPr>
        <w:rPr>
          <w:rFonts w:asciiTheme="majorHAnsi" w:hAnsiTheme="majorHAnsi"/>
        </w:rPr>
      </w:pPr>
      <w:r>
        <w:rPr>
          <w:rFonts w:asciiTheme="majorHAnsi" w:hAnsiTheme="majorHAnsi"/>
        </w:rPr>
        <w:t xml:space="preserve">Reductionist account of mind, purely phys &amp; NS. Feel like single organism for NS co-op </w:t>
      </w:r>
      <w:r w:rsidRPr="00015878">
        <w:rPr>
          <w:rFonts w:asciiTheme="majorHAnsi" w:hAnsiTheme="majorHAnsi"/>
        </w:rPr>
        <w:sym w:font="Wingdings" w:char="F0E0"/>
      </w:r>
      <w:r>
        <w:rPr>
          <w:rFonts w:asciiTheme="majorHAnsi" w:hAnsiTheme="majorHAnsi"/>
        </w:rPr>
        <w:t xml:space="preserve"> ‘meme’</w:t>
      </w:r>
    </w:p>
    <w:p w:rsidR="002E7906" w:rsidRPr="004D78B4" w:rsidRDefault="002E7906" w:rsidP="002E7906">
      <w:pPr>
        <w:pStyle w:val="ListParagraph"/>
        <w:numPr>
          <w:ilvl w:val="0"/>
          <w:numId w:val="46"/>
        </w:numPr>
        <w:spacing w:after="120"/>
        <w:rPr>
          <w:rFonts w:asciiTheme="majorHAnsi" w:hAnsiTheme="majorHAnsi"/>
          <w:b/>
          <w:color w:val="4F81BD" w:themeColor="accent1"/>
        </w:rPr>
      </w:pPr>
      <w:r w:rsidRPr="004D78B4">
        <w:rPr>
          <w:rFonts w:asciiTheme="majorHAnsi" w:hAnsiTheme="majorHAnsi"/>
        </w:rPr>
        <w:t>Life lacks purpose, indifferent to suffering &amp; is no God. NS only rational theory w/ genes living on</w:t>
      </w:r>
    </w:p>
    <w:p w:rsidR="002E7906" w:rsidRPr="004D78B4" w:rsidRDefault="002E7906" w:rsidP="002E7906">
      <w:pPr>
        <w:spacing w:after="120"/>
        <w:rPr>
          <w:rFonts w:asciiTheme="majorHAnsi" w:hAnsiTheme="majorHAnsi"/>
          <w:b/>
          <w:color w:val="4F81BD" w:themeColor="accent1"/>
        </w:rPr>
      </w:pPr>
      <w:r w:rsidRPr="004D78B4">
        <w:rPr>
          <w:rFonts w:asciiTheme="majorHAnsi" w:hAnsiTheme="majorHAnsi"/>
          <w:b/>
          <w:color w:val="4F81BD" w:themeColor="accent1"/>
        </w:rPr>
        <w:t>Mystery of consciousness</w:t>
      </w:r>
    </w:p>
    <w:p w:rsidR="002E7906" w:rsidRDefault="002E7906" w:rsidP="002E7906">
      <w:pPr>
        <w:spacing w:after="120"/>
        <w:rPr>
          <w:rFonts w:asciiTheme="majorHAnsi" w:hAnsiTheme="majorHAnsi"/>
        </w:rPr>
      </w:pPr>
      <w:r>
        <w:rPr>
          <w:rFonts w:asciiTheme="majorHAnsi" w:hAnsiTheme="majorHAnsi"/>
        </w:rPr>
        <w:t>Is it something that we can ever hope to scientifically explain, or is it fundamentally different from other more scientific mysteries?</w:t>
      </w:r>
    </w:p>
    <w:p w:rsidR="002E7906" w:rsidRDefault="002E7906" w:rsidP="002E7906">
      <w:pPr>
        <w:pStyle w:val="ListParagraph"/>
        <w:numPr>
          <w:ilvl w:val="0"/>
          <w:numId w:val="47"/>
        </w:numPr>
        <w:spacing w:after="120"/>
        <w:rPr>
          <w:rFonts w:asciiTheme="majorHAnsi" w:hAnsiTheme="majorHAnsi"/>
        </w:rPr>
      </w:pPr>
      <w:r>
        <w:rPr>
          <w:rFonts w:asciiTheme="majorHAnsi" w:hAnsiTheme="majorHAnsi"/>
        </w:rPr>
        <w:t>Our grasp of phenomena states is supplied only by introspection + incomplete grasp of what objectivity of brain and body, but there is a vast chasm between the 2 which is hard to imagine bridged due to no matter how much objectivity, left w/ something we cannot explain subjective ‘hard problem of consciousness’</w:t>
      </w:r>
    </w:p>
    <w:p w:rsidR="002E7906" w:rsidRPr="000A4E7A" w:rsidRDefault="002E7906" w:rsidP="002E7906">
      <w:pPr>
        <w:spacing w:after="120"/>
        <w:rPr>
          <w:rFonts w:asciiTheme="majorHAnsi" w:hAnsiTheme="majorHAnsi"/>
          <w:i/>
          <w:szCs w:val="20"/>
        </w:rPr>
      </w:pPr>
      <w:r>
        <w:rPr>
          <w:rFonts w:asciiTheme="majorHAnsi" w:hAnsiTheme="majorHAnsi"/>
          <w:i/>
          <w:szCs w:val="20"/>
        </w:rPr>
        <w:t>Evaluation</w:t>
      </w:r>
    </w:p>
    <w:p w:rsidR="002E7906" w:rsidRDefault="002E7906" w:rsidP="002E7906">
      <w:pPr>
        <w:pStyle w:val="ListParagraph"/>
        <w:numPr>
          <w:ilvl w:val="0"/>
          <w:numId w:val="47"/>
        </w:numPr>
        <w:rPr>
          <w:rFonts w:asciiTheme="majorHAnsi" w:hAnsiTheme="majorHAnsi"/>
        </w:rPr>
      </w:pPr>
      <w:r>
        <w:rPr>
          <w:rFonts w:asciiTheme="majorHAnsi" w:hAnsiTheme="majorHAnsi"/>
        </w:rPr>
        <w:t>Isn’t his acknowledgment of consciousness the same as what others call soul?</w:t>
      </w:r>
    </w:p>
    <w:p w:rsidR="002E7906" w:rsidRPr="00E925AC" w:rsidRDefault="002E7906" w:rsidP="002E7906">
      <w:pPr>
        <w:pStyle w:val="ListParagraph"/>
        <w:numPr>
          <w:ilvl w:val="0"/>
          <w:numId w:val="47"/>
        </w:numPr>
        <w:spacing w:after="120"/>
        <w:rPr>
          <w:rFonts w:asciiTheme="majorHAnsi" w:hAnsiTheme="majorHAnsi"/>
        </w:rPr>
      </w:pPr>
      <w:r w:rsidRPr="00C47325">
        <w:rPr>
          <w:rFonts w:asciiTheme="majorHAnsi" w:hAnsiTheme="majorHAnsi"/>
          <w:b/>
          <w:color w:val="FF0080"/>
          <w:szCs w:val="20"/>
        </w:rPr>
        <w:t>Jackson –</w:t>
      </w:r>
      <w:r w:rsidRPr="000A4E7A">
        <w:rPr>
          <w:rFonts w:asciiTheme="majorHAnsi" w:hAnsiTheme="majorHAnsi"/>
          <w:b/>
          <w:szCs w:val="20"/>
        </w:rPr>
        <w:t xml:space="preserve"> </w:t>
      </w:r>
      <w:r>
        <w:rPr>
          <w:rFonts w:asciiTheme="majorHAnsi" w:hAnsiTheme="majorHAnsi"/>
          <w:b/>
          <w:szCs w:val="20"/>
        </w:rPr>
        <w:t>‘</w:t>
      </w:r>
      <w:r w:rsidRPr="000A4E7A">
        <w:rPr>
          <w:rFonts w:asciiTheme="majorHAnsi" w:hAnsiTheme="majorHAnsi"/>
          <w:szCs w:val="20"/>
        </w:rPr>
        <w:t>epiphenomenal Qualia</w:t>
      </w:r>
      <w:r>
        <w:rPr>
          <w:rFonts w:asciiTheme="majorHAnsi" w:hAnsiTheme="majorHAnsi"/>
          <w:szCs w:val="20"/>
        </w:rPr>
        <w:t>’ shows even most objective description of phys facts of consciousness can’t hope to explain the irreducibly subjective nature of consciousness</w:t>
      </w:r>
    </w:p>
    <w:p w:rsidR="002E7906" w:rsidRPr="00FC6D62" w:rsidRDefault="002E7906" w:rsidP="002E7906">
      <w:pPr>
        <w:pStyle w:val="ListParagraph"/>
        <w:numPr>
          <w:ilvl w:val="0"/>
          <w:numId w:val="47"/>
        </w:numPr>
        <w:spacing w:after="120"/>
        <w:rPr>
          <w:rFonts w:asciiTheme="majorHAnsi" w:hAnsiTheme="majorHAnsi"/>
        </w:rPr>
      </w:pPr>
      <w:r>
        <w:rPr>
          <w:rFonts w:asciiTheme="majorHAnsi" w:hAnsiTheme="majorHAnsi"/>
          <w:b/>
          <w:color w:val="FF0080"/>
          <w:szCs w:val="20"/>
        </w:rPr>
        <w:t xml:space="preserve">Bishop Berkeley – </w:t>
      </w:r>
      <w:r>
        <w:rPr>
          <w:rFonts w:asciiTheme="majorHAnsi" w:hAnsiTheme="majorHAnsi"/>
          <w:szCs w:val="20"/>
        </w:rPr>
        <w:t xml:space="preserve">consciousness is the only existence ‘idealism’ </w:t>
      </w:r>
      <w:r w:rsidRPr="00FC6D62">
        <w:rPr>
          <w:rFonts w:asciiTheme="majorHAnsi" w:hAnsiTheme="majorHAnsi"/>
          <w:szCs w:val="20"/>
        </w:rPr>
        <w:sym w:font="Wingdings" w:char="F0E0"/>
      </w:r>
      <w:r>
        <w:rPr>
          <w:rFonts w:asciiTheme="majorHAnsi" w:hAnsiTheme="majorHAnsi"/>
          <w:szCs w:val="20"/>
        </w:rPr>
        <w:t xml:space="preserve"> Kierkegaard no external reality</w:t>
      </w:r>
    </w:p>
    <w:p w:rsidR="002E7906" w:rsidRPr="000A4E7A" w:rsidRDefault="002E7906" w:rsidP="002E7906">
      <w:pPr>
        <w:pStyle w:val="ListParagraph"/>
        <w:numPr>
          <w:ilvl w:val="0"/>
          <w:numId w:val="47"/>
        </w:numPr>
        <w:spacing w:after="120"/>
        <w:rPr>
          <w:rFonts w:asciiTheme="majorHAnsi" w:hAnsiTheme="majorHAnsi"/>
        </w:rPr>
      </w:pPr>
      <w:r>
        <w:rPr>
          <w:rFonts w:asciiTheme="majorHAnsi" w:hAnsiTheme="majorHAnsi"/>
          <w:b/>
          <w:color w:val="FF0080"/>
          <w:szCs w:val="20"/>
        </w:rPr>
        <w:t>Sartre –</w:t>
      </w:r>
      <w:r>
        <w:rPr>
          <w:rFonts w:asciiTheme="majorHAnsi" w:hAnsiTheme="majorHAnsi"/>
        </w:rPr>
        <w:t xml:space="preserve"> we define our own existence + Godless society ‘everything is free’ + sees consciousness as ultimate freedom for ‘being in-itself’ (FWD link)</w:t>
      </w:r>
    </w:p>
    <w:p w:rsidR="002E7906" w:rsidRPr="000208D1" w:rsidRDefault="002E7906" w:rsidP="002E7906">
      <w:pPr>
        <w:spacing w:after="120"/>
        <w:rPr>
          <w:rFonts w:asciiTheme="majorHAnsi" w:hAnsiTheme="majorHAnsi"/>
          <w:b/>
          <w:color w:val="4F81BD" w:themeColor="accent1"/>
        </w:rPr>
      </w:pPr>
      <w:r w:rsidRPr="000208D1">
        <w:rPr>
          <w:rFonts w:asciiTheme="majorHAnsi" w:hAnsiTheme="majorHAnsi"/>
          <w:b/>
          <w:color w:val="4F81BD" w:themeColor="accent1"/>
        </w:rPr>
        <w:t>Definitions of soul</w:t>
      </w:r>
    </w:p>
    <w:p w:rsidR="002E7906" w:rsidRDefault="002E7906" w:rsidP="002E7906">
      <w:pPr>
        <w:spacing w:after="0"/>
        <w:rPr>
          <w:rFonts w:asciiTheme="majorHAnsi" w:hAnsiTheme="majorHAnsi"/>
        </w:rPr>
      </w:pPr>
      <w:r w:rsidRPr="00286283">
        <w:rPr>
          <w:rFonts w:asciiTheme="majorHAnsi" w:hAnsiTheme="majorHAnsi"/>
          <w:b/>
          <w:color w:val="8064A2" w:themeColor="accent4"/>
        </w:rPr>
        <w:t>Soul 1:</w:t>
      </w:r>
      <w:r>
        <w:rPr>
          <w:rFonts w:asciiTheme="majorHAnsi" w:hAnsiTheme="majorHAnsi"/>
          <w:b/>
        </w:rPr>
        <w:t xml:space="preserve"> </w:t>
      </w:r>
      <w:r>
        <w:rPr>
          <w:rFonts w:asciiTheme="majorHAnsi" w:hAnsiTheme="majorHAnsi"/>
        </w:rPr>
        <w:t>trad view of a principle of life, dualistic/platonic notion of separate spiritual substance</w:t>
      </w:r>
    </w:p>
    <w:p w:rsidR="002E7906" w:rsidRPr="000A4E7A" w:rsidRDefault="002E7906" w:rsidP="002E7906">
      <w:pPr>
        <w:spacing w:after="80"/>
        <w:rPr>
          <w:rFonts w:asciiTheme="majorHAnsi" w:hAnsiTheme="majorHAnsi"/>
        </w:rPr>
      </w:pPr>
      <w:r w:rsidRPr="00286283">
        <w:rPr>
          <w:rFonts w:asciiTheme="majorHAnsi" w:hAnsiTheme="majorHAnsi"/>
          <w:b/>
          <w:color w:val="8064A2" w:themeColor="accent4"/>
        </w:rPr>
        <w:t>Soul 2:</w:t>
      </w:r>
      <w:r>
        <w:rPr>
          <w:rFonts w:asciiTheme="majorHAnsi" w:hAnsiTheme="majorHAnsi"/>
          <w:b/>
        </w:rPr>
        <w:t xml:space="preserve"> </w:t>
      </w:r>
      <w:r>
        <w:rPr>
          <w:rFonts w:asciiTheme="majorHAnsi" w:hAnsiTheme="majorHAnsi"/>
        </w:rPr>
        <w:t>might be a place for talking about the soul in a metaphorical/symbolic way i.e. high development of mental faculties (RL link). This room exists as long as it doesn’t refer to separate things (avoids dualism at all costs). However, still subject to criticisms of everything subjective is objective</w:t>
      </w:r>
    </w:p>
    <w:p w:rsidR="002E7906" w:rsidRPr="000B28F7" w:rsidRDefault="002E7906" w:rsidP="002E7906">
      <w:pPr>
        <w:spacing w:after="120"/>
        <w:rPr>
          <w:rFonts w:asciiTheme="majorHAnsi" w:hAnsiTheme="majorHAnsi"/>
          <w:b/>
          <w:color w:val="4F81BD" w:themeColor="accent1"/>
        </w:rPr>
      </w:pPr>
      <w:r w:rsidRPr="000B28F7">
        <w:rPr>
          <w:rFonts w:asciiTheme="majorHAnsi" w:hAnsiTheme="majorHAnsi"/>
          <w:b/>
          <w:color w:val="4F81BD" w:themeColor="accent1"/>
        </w:rPr>
        <w:t>Life after death</w:t>
      </w:r>
    </w:p>
    <w:p w:rsidR="002E7906" w:rsidRDefault="002E7906" w:rsidP="002E7906">
      <w:pPr>
        <w:pStyle w:val="ListParagraph"/>
        <w:numPr>
          <w:ilvl w:val="0"/>
          <w:numId w:val="48"/>
        </w:numPr>
        <w:rPr>
          <w:rFonts w:asciiTheme="majorHAnsi" w:hAnsiTheme="majorHAnsi"/>
        </w:rPr>
      </w:pPr>
      <w:r>
        <w:rPr>
          <w:rFonts w:asciiTheme="majorHAnsi" w:hAnsiTheme="majorHAnsi"/>
        </w:rPr>
        <w:t>We are incredibly lucky accidents and therefore should live life to the full rather than relying on false comfort we could survive the death of our body (Marx)</w:t>
      </w:r>
    </w:p>
    <w:p w:rsidR="002E7906" w:rsidRDefault="002E7906" w:rsidP="002E7906">
      <w:pPr>
        <w:pStyle w:val="ListParagraph"/>
        <w:numPr>
          <w:ilvl w:val="0"/>
          <w:numId w:val="48"/>
        </w:numPr>
        <w:rPr>
          <w:rFonts w:asciiTheme="majorHAnsi" w:hAnsiTheme="majorHAnsi"/>
        </w:rPr>
      </w:pPr>
      <w:r>
        <w:rPr>
          <w:rFonts w:asciiTheme="majorHAnsi" w:hAnsiTheme="majorHAnsi"/>
        </w:rPr>
        <w:t>Consolation it provides only true if religion is true &amp; we’re able to survive death</w:t>
      </w:r>
    </w:p>
    <w:p w:rsidR="002E7906" w:rsidRDefault="002E7906" w:rsidP="002E7906">
      <w:pPr>
        <w:pStyle w:val="ListParagraph"/>
        <w:numPr>
          <w:ilvl w:val="0"/>
          <w:numId w:val="48"/>
        </w:numPr>
        <w:spacing w:after="120"/>
        <w:rPr>
          <w:rFonts w:asciiTheme="majorHAnsi" w:hAnsiTheme="majorHAnsi"/>
        </w:rPr>
      </w:pPr>
      <w:r>
        <w:rPr>
          <w:rFonts w:asciiTheme="majorHAnsi" w:hAnsiTheme="majorHAnsi"/>
        </w:rPr>
        <w:t>Death shouldn’t be feared. It’s extinguishing of consciousness, no different to time before birth</w:t>
      </w:r>
    </w:p>
    <w:p w:rsidR="002E7906" w:rsidRPr="000B28F7" w:rsidRDefault="002E7906" w:rsidP="002E7906">
      <w:pPr>
        <w:spacing w:after="120"/>
        <w:rPr>
          <w:rFonts w:asciiTheme="majorHAnsi" w:hAnsiTheme="majorHAnsi"/>
          <w:color w:val="4BACC6" w:themeColor="accent5"/>
          <w:u w:val="single"/>
        </w:rPr>
      </w:pPr>
      <w:r w:rsidRPr="000B28F7">
        <w:rPr>
          <w:rFonts w:asciiTheme="majorHAnsi" w:hAnsiTheme="majorHAnsi"/>
          <w:color w:val="4BACC6" w:themeColor="accent5"/>
          <w:u w:val="single"/>
        </w:rPr>
        <w:t>Hick</w:t>
      </w:r>
    </w:p>
    <w:p w:rsidR="002E7906" w:rsidRDefault="002E7906" w:rsidP="002E7906">
      <w:pPr>
        <w:pStyle w:val="ListParagraph"/>
        <w:numPr>
          <w:ilvl w:val="0"/>
          <w:numId w:val="44"/>
        </w:numPr>
        <w:rPr>
          <w:rFonts w:asciiTheme="majorHAnsi" w:hAnsiTheme="majorHAnsi"/>
        </w:rPr>
      </w:pPr>
      <w:r>
        <w:rPr>
          <w:rFonts w:asciiTheme="majorHAnsi" w:hAnsiTheme="majorHAnsi"/>
        </w:rPr>
        <w:t xml:space="preserve">C theologian who rejects trad dualism by adopting soft materialism &amp; arguing this doesn’t stop LAD whilst maintaining humans are psycho-somatic unity </w:t>
      </w:r>
      <w:r w:rsidRPr="00966266">
        <w:rPr>
          <w:rFonts w:asciiTheme="majorHAnsi" w:hAnsiTheme="majorHAnsi"/>
        </w:rPr>
        <w:sym w:font="Wingdings" w:char="F0E0"/>
      </w:r>
      <w:r>
        <w:rPr>
          <w:rFonts w:asciiTheme="majorHAnsi" w:hAnsiTheme="majorHAnsi"/>
        </w:rPr>
        <w:t xml:space="preserve"> n</w:t>
      </w:r>
      <w:r w:rsidRPr="00966266">
        <w:rPr>
          <w:rFonts w:asciiTheme="majorHAnsi" w:hAnsiTheme="majorHAnsi"/>
        </w:rPr>
        <w:t>ot trad dualist nor monist</w:t>
      </w:r>
    </w:p>
    <w:p w:rsidR="002E7906" w:rsidRDefault="002E7906" w:rsidP="002E7906">
      <w:pPr>
        <w:pStyle w:val="ListParagraph"/>
        <w:numPr>
          <w:ilvl w:val="0"/>
          <w:numId w:val="44"/>
        </w:numPr>
        <w:rPr>
          <w:rFonts w:asciiTheme="majorHAnsi" w:hAnsiTheme="majorHAnsi"/>
        </w:rPr>
      </w:pPr>
      <w:r>
        <w:rPr>
          <w:rFonts w:asciiTheme="majorHAnsi" w:hAnsiTheme="majorHAnsi"/>
        </w:rPr>
        <w:t>No ‘ghost in the machine’ soul is name for moral, spiritual self, formed by N/N interaction (Dawkins link) &amp; ‘behavioural dispositions’ (VE). Talking about soul is talking about whole body</w:t>
      </w:r>
    </w:p>
    <w:p w:rsidR="002E7906" w:rsidRDefault="002E7906" w:rsidP="002E7906">
      <w:pPr>
        <w:pStyle w:val="ListParagraph"/>
        <w:numPr>
          <w:ilvl w:val="0"/>
          <w:numId w:val="43"/>
        </w:numPr>
        <w:spacing w:after="120"/>
        <w:rPr>
          <w:rFonts w:asciiTheme="majorHAnsi" w:hAnsiTheme="majorHAnsi"/>
        </w:rPr>
      </w:pPr>
      <w:r>
        <w:rPr>
          <w:rFonts w:asciiTheme="majorHAnsi" w:hAnsiTheme="majorHAnsi"/>
        </w:rPr>
        <w:t>If God exists, soul must too</w:t>
      </w:r>
    </w:p>
    <w:p w:rsidR="002E7906" w:rsidRDefault="002E7906" w:rsidP="002E7906">
      <w:pPr>
        <w:pStyle w:val="ListParagraph"/>
        <w:numPr>
          <w:ilvl w:val="0"/>
          <w:numId w:val="43"/>
        </w:numPr>
        <w:spacing w:after="120"/>
        <w:rPr>
          <w:rFonts w:asciiTheme="majorHAnsi" w:hAnsiTheme="majorHAnsi"/>
        </w:rPr>
      </w:pPr>
      <w:r w:rsidRPr="00DD135B">
        <w:rPr>
          <w:rFonts w:asciiTheme="majorHAnsi" w:hAnsiTheme="majorHAnsi"/>
          <w:b/>
          <w:color w:val="FF3399"/>
        </w:rPr>
        <w:t>Unger –</w:t>
      </w:r>
      <w:r>
        <w:rPr>
          <w:rFonts w:asciiTheme="majorHAnsi" w:hAnsiTheme="majorHAnsi"/>
          <w:b/>
        </w:rPr>
        <w:t xml:space="preserve"> </w:t>
      </w:r>
      <w:r>
        <w:rPr>
          <w:rFonts w:asciiTheme="majorHAnsi" w:hAnsiTheme="majorHAnsi"/>
        </w:rPr>
        <w:t>phys continuity necessary for preservation of personal identity as psych in brain</w:t>
      </w:r>
    </w:p>
    <w:p w:rsidR="002E7906" w:rsidRPr="000B0897"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43"/>
        </w:numPr>
        <w:spacing w:after="120"/>
        <w:rPr>
          <w:rFonts w:asciiTheme="majorHAnsi" w:hAnsiTheme="majorHAnsi"/>
        </w:rPr>
      </w:pPr>
      <w:r>
        <w:rPr>
          <w:rFonts w:asciiTheme="majorHAnsi" w:hAnsiTheme="majorHAnsi"/>
        </w:rPr>
        <w:t xml:space="preserve">Doesn’t completely rule out M&amp;B diff entities. May be some non-phys existence through BAD evidence of ESP &amp; telepathy </w:t>
      </w:r>
      <w:r w:rsidRPr="00CE0F5D">
        <w:rPr>
          <w:rFonts w:asciiTheme="majorHAnsi" w:hAnsiTheme="majorHAnsi"/>
        </w:rPr>
        <w:sym w:font="Wingdings" w:char="F0E0"/>
      </w:r>
      <w:r>
        <w:rPr>
          <w:rFonts w:asciiTheme="majorHAnsi" w:hAnsiTheme="majorHAnsi"/>
        </w:rPr>
        <w:t xml:space="preserve"> ‘mind-brain dualism’ phys &amp; mental aspects could interact but would be depend on each other, so more like Aristotelian monism than trad dualism</w:t>
      </w:r>
    </w:p>
    <w:p w:rsidR="002E7906" w:rsidRDefault="002E7906" w:rsidP="002E7906">
      <w:pPr>
        <w:pStyle w:val="ListParagraph"/>
        <w:numPr>
          <w:ilvl w:val="0"/>
          <w:numId w:val="43"/>
        </w:numPr>
        <w:spacing w:after="120"/>
        <w:rPr>
          <w:rFonts w:asciiTheme="majorHAnsi" w:hAnsiTheme="majorHAnsi"/>
        </w:rPr>
      </w:pPr>
      <w:r>
        <w:rPr>
          <w:rFonts w:asciiTheme="majorHAnsi" w:hAnsiTheme="majorHAnsi"/>
        </w:rPr>
        <w:t>Point of sadness over death? Points to lack of belief throughout</w:t>
      </w:r>
    </w:p>
    <w:p w:rsidR="002E7906" w:rsidRPr="008B2FC0" w:rsidRDefault="002E7906" w:rsidP="002E7906">
      <w:pPr>
        <w:spacing w:after="120"/>
        <w:rPr>
          <w:rFonts w:asciiTheme="majorHAnsi" w:hAnsiTheme="majorHAnsi"/>
          <w:b/>
          <w:color w:val="4F81BD" w:themeColor="accent1"/>
        </w:rPr>
      </w:pPr>
      <w:r w:rsidRPr="008B2FC0">
        <w:rPr>
          <w:rFonts w:asciiTheme="majorHAnsi" w:hAnsiTheme="majorHAnsi"/>
          <w:b/>
          <w:color w:val="4F81BD" w:themeColor="accent1"/>
        </w:rPr>
        <w:t>Replica theory</w:t>
      </w:r>
    </w:p>
    <w:p w:rsidR="002E7906" w:rsidRDefault="002E7906" w:rsidP="002E7906">
      <w:pPr>
        <w:pStyle w:val="ListParagraph"/>
        <w:numPr>
          <w:ilvl w:val="0"/>
          <w:numId w:val="44"/>
        </w:numPr>
        <w:rPr>
          <w:rFonts w:asciiTheme="majorHAnsi" w:hAnsiTheme="majorHAnsi"/>
        </w:rPr>
      </w:pPr>
      <w:r>
        <w:rPr>
          <w:rFonts w:asciiTheme="majorHAnsi" w:hAnsiTheme="majorHAnsi"/>
        </w:rPr>
        <w:lastRenderedPageBreak/>
        <w:t xml:space="preserve">Influenced by St. Paul resurrection. LAD doesn’t depend on platonic souls/reincarnation </w:t>
      </w:r>
    </w:p>
    <w:p w:rsidR="002E7906" w:rsidRDefault="002E7906" w:rsidP="002E7906">
      <w:pPr>
        <w:pStyle w:val="ListParagraph"/>
        <w:numPr>
          <w:ilvl w:val="0"/>
          <w:numId w:val="44"/>
        </w:numPr>
        <w:spacing w:after="120"/>
        <w:rPr>
          <w:rFonts w:asciiTheme="majorHAnsi" w:hAnsiTheme="majorHAnsi"/>
        </w:rPr>
      </w:pPr>
      <w:r>
        <w:rPr>
          <w:rFonts w:asciiTheme="majorHAnsi" w:hAnsiTheme="majorHAnsi"/>
        </w:rPr>
        <w:t>Soul can’t be separated from body, on death, divine action of r</w:t>
      </w:r>
      <w:r w:rsidRPr="008B2FC0">
        <w:rPr>
          <w:rFonts w:asciiTheme="majorHAnsi" w:hAnsiTheme="majorHAnsi"/>
        </w:rPr>
        <w:t xml:space="preserve">esurrection </w:t>
      </w:r>
      <w:r>
        <w:rPr>
          <w:rFonts w:asciiTheme="majorHAnsi" w:hAnsiTheme="majorHAnsi"/>
        </w:rPr>
        <w:t>occurs</w:t>
      </w:r>
      <w:r w:rsidRPr="008B2FC0">
        <w:rPr>
          <w:rFonts w:asciiTheme="majorHAnsi" w:hAnsiTheme="majorHAnsi"/>
        </w:rPr>
        <w:t xml:space="preserve"> where exact ‘psycho-physical’ replica created in different place (NY </w:t>
      </w:r>
      <w:r>
        <w:rPr>
          <w:rFonts w:asciiTheme="majorHAnsi" w:hAnsiTheme="majorHAnsi"/>
        </w:rPr>
        <w:t>thought experiment</w:t>
      </w:r>
      <w:r w:rsidRPr="008B2FC0">
        <w:rPr>
          <w:rFonts w:asciiTheme="majorHAnsi" w:hAnsiTheme="majorHAnsi"/>
        </w:rPr>
        <w:t>)</w:t>
      </w:r>
    </w:p>
    <w:p w:rsidR="002E7906" w:rsidRDefault="002E7906" w:rsidP="002E7906">
      <w:pPr>
        <w:pStyle w:val="ListParagraph"/>
        <w:numPr>
          <w:ilvl w:val="0"/>
          <w:numId w:val="44"/>
        </w:numPr>
        <w:spacing w:after="120"/>
        <w:rPr>
          <w:rFonts w:asciiTheme="majorHAnsi" w:hAnsiTheme="majorHAnsi"/>
        </w:rPr>
      </w:pPr>
      <w:r>
        <w:rPr>
          <w:rFonts w:asciiTheme="majorHAnsi" w:hAnsiTheme="majorHAnsi"/>
        </w:rPr>
        <w:t>The key to identity is true memory. If the replica remembers their former existence, grounds for claiming that it is the same problem</w:t>
      </w:r>
    </w:p>
    <w:p w:rsidR="002E7906" w:rsidRDefault="002E7906" w:rsidP="002E7906">
      <w:pPr>
        <w:rPr>
          <w:rFonts w:asciiTheme="majorHAnsi" w:hAnsiTheme="majorHAnsi"/>
          <w:i/>
        </w:rPr>
      </w:pPr>
      <w:r>
        <w:rPr>
          <w:rFonts w:asciiTheme="majorHAnsi" w:hAnsiTheme="majorHAnsi"/>
          <w:i/>
        </w:rPr>
        <w:t>Evaluation</w:t>
      </w:r>
    </w:p>
    <w:p w:rsidR="002E7906" w:rsidRDefault="002E7906" w:rsidP="002E7906">
      <w:pPr>
        <w:pStyle w:val="ListParagraph"/>
        <w:numPr>
          <w:ilvl w:val="0"/>
          <w:numId w:val="45"/>
        </w:numPr>
        <w:rPr>
          <w:rFonts w:asciiTheme="majorHAnsi" w:hAnsiTheme="majorHAnsi"/>
        </w:rPr>
      </w:pPr>
      <w:r w:rsidRPr="00DD135B">
        <w:rPr>
          <w:rFonts w:asciiTheme="majorHAnsi" w:hAnsiTheme="majorHAnsi"/>
          <w:b/>
          <w:color w:val="FF3399"/>
        </w:rPr>
        <w:t>Perry –</w:t>
      </w:r>
      <w:r>
        <w:rPr>
          <w:rFonts w:asciiTheme="majorHAnsi" w:hAnsiTheme="majorHAnsi"/>
          <w:b/>
        </w:rPr>
        <w:t xml:space="preserve"> </w:t>
      </w:r>
      <w:r>
        <w:rPr>
          <w:rFonts w:asciiTheme="majorHAnsi" w:hAnsiTheme="majorHAnsi"/>
        </w:rPr>
        <w:t>thought experiment wrong. Only way to know same person is divine revelation (if that)</w:t>
      </w:r>
    </w:p>
    <w:p w:rsidR="002E7906" w:rsidRPr="007A3D33" w:rsidRDefault="002E7906" w:rsidP="002E7906">
      <w:pPr>
        <w:pStyle w:val="ListParagraph"/>
        <w:numPr>
          <w:ilvl w:val="0"/>
          <w:numId w:val="45"/>
        </w:numPr>
        <w:rPr>
          <w:rFonts w:asciiTheme="majorHAnsi" w:hAnsiTheme="majorHAnsi"/>
        </w:rPr>
      </w:pPr>
      <w:r>
        <w:rPr>
          <w:rFonts w:asciiTheme="majorHAnsi" w:hAnsiTheme="majorHAnsi"/>
        </w:rPr>
        <w:t>What are necessary conditions of identity? + memory problems</w:t>
      </w:r>
    </w:p>
    <w:p w:rsidR="002E7906" w:rsidRDefault="002E7906" w:rsidP="002E7906">
      <w:pPr>
        <w:pStyle w:val="ListParagraph"/>
        <w:numPr>
          <w:ilvl w:val="0"/>
          <w:numId w:val="45"/>
        </w:numPr>
        <w:rPr>
          <w:rFonts w:asciiTheme="majorHAnsi" w:hAnsiTheme="majorHAnsi"/>
        </w:rPr>
      </w:pPr>
      <w:r>
        <w:rPr>
          <w:rFonts w:asciiTheme="majorHAnsi" w:hAnsiTheme="majorHAnsi"/>
        </w:rPr>
        <w:t>Replica must have same ‘consciousness, memory &amp; emotion’ - linked to the same phys body</w:t>
      </w:r>
    </w:p>
    <w:p w:rsidR="002E7906" w:rsidRDefault="002E7906" w:rsidP="002E7906">
      <w:pPr>
        <w:pStyle w:val="ListParagraph"/>
        <w:numPr>
          <w:ilvl w:val="0"/>
          <w:numId w:val="45"/>
        </w:numPr>
        <w:rPr>
          <w:rFonts w:asciiTheme="majorHAnsi" w:hAnsiTheme="majorHAnsi"/>
        </w:rPr>
      </w:pPr>
      <w:r>
        <w:rPr>
          <w:rFonts w:asciiTheme="majorHAnsi" w:hAnsiTheme="majorHAnsi"/>
        </w:rPr>
        <w:t>Problem of multi replicas – logical possibility is a threat: how can something external to me alter what my personal identity consists in?</w:t>
      </w:r>
    </w:p>
    <w:p w:rsidR="002E7906" w:rsidRDefault="002E7906" w:rsidP="002E7906">
      <w:pPr>
        <w:pStyle w:val="ListParagraph"/>
        <w:numPr>
          <w:ilvl w:val="0"/>
          <w:numId w:val="45"/>
        </w:numPr>
        <w:spacing w:after="120"/>
        <w:rPr>
          <w:rFonts w:asciiTheme="majorHAnsi" w:hAnsiTheme="majorHAnsi"/>
        </w:rPr>
      </w:pPr>
      <w:r>
        <w:rPr>
          <w:rFonts w:asciiTheme="majorHAnsi" w:hAnsiTheme="majorHAnsi"/>
        </w:rPr>
        <w:t xml:space="preserve">Where is this alt space? How could there be a temporal unity w/o spatial unity? </w:t>
      </w:r>
    </w:p>
    <w:p w:rsidR="002E7906" w:rsidRDefault="002E7906" w:rsidP="002E7906">
      <w:pPr>
        <w:spacing w:after="120"/>
        <w:rPr>
          <w:rFonts w:asciiTheme="majorHAnsi" w:hAnsiTheme="majorHAnsi"/>
          <w:b/>
          <w:color w:val="1F497D" w:themeColor="text2"/>
        </w:rPr>
      </w:pPr>
      <w:r>
        <w:rPr>
          <w:rFonts w:asciiTheme="majorHAnsi" w:hAnsiTheme="majorHAnsi"/>
          <w:b/>
          <w:color w:val="1F497D" w:themeColor="text2"/>
        </w:rPr>
        <w:t>Religious beliefs about LAD</w:t>
      </w:r>
    </w:p>
    <w:p w:rsidR="002E7906" w:rsidRPr="00CF0E56" w:rsidRDefault="002E7906" w:rsidP="002E7906">
      <w:pPr>
        <w:rPr>
          <w:rFonts w:asciiTheme="majorHAnsi" w:hAnsiTheme="majorHAnsi"/>
          <w:color w:val="4BACC6" w:themeColor="accent5"/>
          <w:u w:val="single"/>
        </w:rPr>
      </w:pPr>
      <w:r w:rsidRPr="00CF0E56">
        <w:rPr>
          <w:rFonts w:asciiTheme="majorHAnsi" w:hAnsiTheme="majorHAnsi"/>
          <w:color w:val="4BACC6" w:themeColor="accent5"/>
          <w:u w:val="single"/>
        </w:rPr>
        <w:t>Resurrection</w:t>
      </w:r>
    </w:p>
    <w:p w:rsidR="002E7906" w:rsidRDefault="002E7906" w:rsidP="002E7906">
      <w:pPr>
        <w:pStyle w:val="ListParagraph"/>
        <w:numPr>
          <w:ilvl w:val="0"/>
          <w:numId w:val="49"/>
        </w:numPr>
        <w:rPr>
          <w:rFonts w:asciiTheme="majorHAnsi" w:hAnsiTheme="majorHAnsi"/>
        </w:rPr>
      </w:pPr>
      <w:r>
        <w:rPr>
          <w:rFonts w:asciiTheme="majorHAnsi" w:hAnsiTheme="majorHAnsi"/>
        </w:rPr>
        <w:t>Belief in continuation of human existence after death always been central to C. Resurrection of body based on belief that Jesus rose from the dead – provide prototype for LAD</w:t>
      </w:r>
    </w:p>
    <w:p w:rsidR="002E7906" w:rsidRDefault="002E7906" w:rsidP="002E7906">
      <w:pPr>
        <w:pStyle w:val="ListParagraph"/>
        <w:numPr>
          <w:ilvl w:val="0"/>
          <w:numId w:val="49"/>
        </w:numPr>
        <w:spacing w:after="120"/>
        <w:rPr>
          <w:rFonts w:asciiTheme="majorHAnsi" w:hAnsiTheme="majorHAnsi"/>
        </w:rPr>
      </w:pPr>
      <w:r w:rsidRPr="00786134">
        <w:rPr>
          <w:rFonts w:asciiTheme="majorHAnsi" w:hAnsiTheme="majorHAnsi"/>
        </w:rPr>
        <w:t>This is why it’s important to C to believe resurrection was physical not ghost like. As early as 1</w:t>
      </w:r>
      <w:r w:rsidRPr="00786134">
        <w:rPr>
          <w:rFonts w:asciiTheme="majorHAnsi" w:hAnsiTheme="majorHAnsi"/>
          <w:vertAlign w:val="superscript"/>
        </w:rPr>
        <w:t>st</w:t>
      </w:r>
      <w:r w:rsidRPr="00786134">
        <w:rPr>
          <w:rFonts w:asciiTheme="majorHAnsi" w:hAnsiTheme="majorHAnsi"/>
        </w:rPr>
        <w:t xml:space="preserve"> C Paul can be seen defending bodily resurrection by using e.g. of Jesus</w:t>
      </w:r>
    </w:p>
    <w:p w:rsidR="002E7906" w:rsidRPr="00004BDB" w:rsidRDefault="002E7906" w:rsidP="002E7906">
      <w:pPr>
        <w:pStyle w:val="ListParagraph"/>
        <w:numPr>
          <w:ilvl w:val="0"/>
          <w:numId w:val="49"/>
        </w:numPr>
        <w:spacing w:after="120"/>
        <w:rPr>
          <w:rFonts w:asciiTheme="majorHAnsi" w:hAnsiTheme="majorHAnsi"/>
        </w:rPr>
      </w:pPr>
      <w:r w:rsidRPr="00DD135B">
        <w:rPr>
          <w:rFonts w:asciiTheme="majorHAnsi" w:hAnsiTheme="majorHAnsi"/>
          <w:b/>
          <w:color w:val="FF3399"/>
        </w:rPr>
        <w:t>Paul –</w:t>
      </w:r>
      <w:r w:rsidRPr="00786134">
        <w:rPr>
          <w:rFonts w:asciiTheme="majorHAnsi" w:hAnsiTheme="majorHAnsi"/>
        </w:rPr>
        <w:t xml:space="preserve"> body diff: powers according to scripture walked through walls, not easily recognised &amp; required no food – taken to indicate resurrected bodies diff </w:t>
      </w:r>
      <w:r w:rsidR="002443EE">
        <w:rPr>
          <w:rFonts w:asciiTheme="majorHAnsi" w:hAnsiTheme="majorHAnsi"/>
          <w:i/>
        </w:rPr>
        <w:t>‘sown</w:t>
      </w:r>
      <w:r w:rsidRPr="00786134">
        <w:rPr>
          <w:rFonts w:asciiTheme="majorHAnsi" w:hAnsiTheme="majorHAnsi"/>
          <w:i/>
        </w:rPr>
        <w:t xml:space="preserve"> perishable, raised imperishable’</w:t>
      </w:r>
    </w:p>
    <w:p w:rsidR="002E7906" w:rsidRDefault="002E7906" w:rsidP="002E7906">
      <w:pPr>
        <w:pStyle w:val="ListParagraph"/>
        <w:numPr>
          <w:ilvl w:val="0"/>
          <w:numId w:val="49"/>
        </w:numPr>
        <w:spacing w:after="120"/>
        <w:rPr>
          <w:rFonts w:asciiTheme="majorHAnsi" w:hAnsiTheme="majorHAnsi"/>
        </w:rPr>
      </w:pPr>
      <w:r w:rsidRPr="00DD135B">
        <w:rPr>
          <w:rFonts w:asciiTheme="majorHAnsi" w:hAnsiTheme="majorHAnsi"/>
          <w:b/>
          <w:color w:val="FF3399"/>
        </w:rPr>
        <w:t xml:space="preserve">Davies – </w:t>
      </w:r>
      <w:r>
        <w:rPr>
          <w:rFonts w:asciiTheme="majorHAnsi" w:hAnsiTheme="majorHAnsi"/>
        </w:rPr>
        <w:t>resurrection absurd notion e.g. cannibal possibilities</w:t>
      </w:r>
    </w:p>
    <w:p w:rsidR="003A0918" w:rsidRDefault="002E7906" w:rsidP="002E7906">
      <w:pPr>
        <w:pStyle w:val="ListParagraph"/>
        <w:numPr>
          <w:ilvl w:val="0"/>
          <w:numId w:val="49"/>
        </w:numPr>
        <w:spacing w:after="120"/>
        <w:rPr>
          <w:rFonts w:asciiTheme="majorHAnsi" w:hAnsiTheme="majorHAnsi"/>
        </w:rPr>
      </w:pPr>
      <w:r w:rsidRPr="00DD135B">
        <w:rPr>
          <w:rFonts w:asciiTheme="majorHAnsi" w:hAnsiTheme="majorHAnsi"/>
          <w:b/>
          <w:color w:val="FF3399"/>
        </w:rPr>
        <w:t>Hick –</w:t>
      </w:r>
      <w:r>
        <w:rPr>
          <w:rFonts w:asciiTheme="majorHAnsi" w:hAnsiTheme="majorHAnsi"/>
        </w:rPr>
        <w:t xml:space="preserve"> 3 scenarios</w:t>
      </w:r>
    </w:p>
    <w:p w:rsidR="002E7906" w:rsidRPr="00786134" w:rsidRDefault="003A0918" w:rsidP="002E7906">
      <w:pPr>
        <w:pStyle w:val="ListParagraph"/>
        <w:numPr>
          <w:ilvl w:val="0"/>
          <w:numId w:val="49"/>
        </w:numPr>
        <w:spacing w:after="120"/>
        <w:rPr>
          <w:rFonts w:asciiTheme="majorHAnsi" w:hAnsiTheme="majorHAnsi"/>
        </w:rPr>
      </w:pPr>
      <w:r>
        <w:rPr>
          <w:rFonts w:asciiTheme="majorHAnsi" w:hAnsiTheme="majorHAnsi"/>
        </w:rPr>
        <w:t>While most emphasise idea of unity, others argue more for dualism</w:t>
      </w:r>
      <w:r w:rsidR="00D63ED8">
        <w:rPr>
          <w:rFonts w:asciiTheme="majorHAnsi" w:hAnsiTheme="majorHAnsi"/>
        </w:rPr>
        <w:t xml:space="preserve"> in judgement day</w:t>
      </w:r>
    </w:p>
    <w:p w:rsidR="002E7906" w:rsidRPr="00A65FB9" w:rsidRDefault="002E7906" w:rsidP="002E7906">
      <w:pPr>
        <w:spacing w:after="120"/>
        <w:rPr>
          <w:rFonts w:asciiTheme="majorHAnsi" w:hAnsiTheme="majorHAnsi"/>
          <w:color w:val="4BACC6" w:themeColor="accent5"/>
          <w:u w:val="single"/>
        </w:rPr>
      </w:pPr>
      <w:r w:rsidRPr="00A65FB9">
        <w:rPr>
          <w:rFonts w:asciiTheme="majorHAnsi" w:hAnsiTheme="majorHAnsi"/>
          <w:color w:val="4BACC6" w:themeColor="accent5"/>
          <w:u w:val="single"/>
        </w:rPr>
        <w:t>LAD</w:t>
      </w:r>
    </w:p>
    <w:p w:rsidR="002E7906" w:rsidRPr="00C961C2" w:rsidRDefault="002E7906" w:rsidP="002E7906">
      <w:pPr>
        <w:spacing w:after="120"/>
        <w:rPr>
          <w:rFonts w:asciiTheme="majorHAnsi" w:hAnsiTheme="majorHAnsi"/>
        </w:rPr>
      </w:pPr>
      <w:r w:rsidRPr="00C961C2">
        <w:rPr>
          <w:rFonts w:asciiTheme="majorHAnsi" w:hAnsiTheme="majorHAnsi"/>
        </w:rPr>
        <w:t>Trad C belief that the resurrection of body occurs at end of the time. Many C argue dualist approach that soul is immediately united w/ God from Bible e.g. thief on cross</w:t>
      </w:r>
    </w:p>
    <w:p w:rsidR="002E7906" w:rsidRPr="000D440E" w:rsidRDefault="002E7906" w:rsidP="002E7906">
      <w:pPr>
        <w:pStyle w:val="ListParagraph"/>
        <w:numPr>
          <w:ilvl w:val="0"/>
          <w:numId w:val="49"/>
        </w:numPr>
        <w:rPr>
          <w:rFonts w:asciiTheme="majorHAnsi" w:hAnsiTheme="majorHAnsi"/>
        </w:rPr>
      </w:pPr>
      <w:r w:rsidRPr="00DD135B">
        <w:rPr>
          <w:rFonts w:asciiTheme="majorHAnsi" w:hAnsiTheme="majorHAnsi"/>
          <w:b/>
          <w:color w:val="8064A2" w:themeColor="accent4"/>
        </w:rPr>
        <w:t>CC –</w:t>
      </w:r>
      <w:r w:rsidRPr="000D440E">
        <w:rPr>
          <w:rFonts w:asciiTheme="majorHAnsi" w:hAnsiTheme="majorHAnsi"/>
        </w:rPr>
        <w:t xml:space="preserve"> souls go to purgatory </w:t>
      </w:r>
      <w:r>
        <w:rPr>
          <w:rFonts w:asciiTheme="majorHAnsi" w:hAnsiTheme="majorHAnsi"/>
        </w:rPr>
        <w:t xml:space="preserve">where they experience punishment or purification in order </w:t>
      </w:r>
      <w:r w:rsidRPr="000D440E">
        <w:rPr>
          <w:rFonts w:asciiTheme="majorHAnsi" w:hAnsiTheme="majorHAnsi"/>
        </w:rPr>
        <w:t xml:space="preserve">to prep </w:t>
      </w:r>
      <w:r>
        <w:rPr>
          <w:rFonts w:asciiTheme="majorHAnsi" w:hAnsiTheme="majorHAnsi"/>
        </w:rPr>
        <w:t xml:space="preserve">them </w:t>
      </w:r>
      <w:r w:rsidRPr="000D440E">
        <w:rPr>
          <w:rFonts w:asciiTheme="majorHAnsi" w:hAnsiTheme="majorHAnsi"/>
        </w:rPr>
        <w:t>for Beatific vision, souls then ready to be united w/ resurrection body</w:t>
      </w:r>
    </w:p>
    <w:p w:rsidR="002E7906" w:rsidRDefault="002E7906" w:rsidP="002E7906">
      <w:pPr>
        <w:pStyle w:val="ListParagraph"/>
        <w:numPr>
          <w:ilvl w:val="0"/>
          <w:numId w:val="49"/>
        </w:numPr>
        <w:spacing w:after="120"/>
        <w:rPr>
          <w:rFonts w:asciiTheme="majorHAnsi" w:hAnsiTheme="majorHAnsi"/>
        </w:rPr>
      </w:pPr>
      <w:r w:rsidRPr="00DD135B">
        <w:rPr>
          <w:rFonts w:asciiTheme="majorHAnsi" w:hAnsiTheme="majorHAnsi"/>
          <w:b/>
          <w:color w:val="8064A2" w:themeColor="accent4"/>
        </w:rPr>
        <w:t>Protestant</w:t>
      </w:r>
      <w:r w:rsidRPr="00DD135B">
        <w:rPr>
          <w:rFonts w:asciiTheme="majorHAnsi" w:hAnsiTheme="majorHAnsi"/>
          <w:color w:val="8064A2" w:themeColor="accent4"/>
        </w:rPr>
        <w:t xml:space="preserve"> –</w:t>
      </w:r>
      <w:r w:rsidRPr="000D440E">
        <w:rPr>
          <w:rFonts w:asciiTheme="majorHAnsi" w:hAnsiTheme="majorHAnsi"/>
        </w:rPr>
        <w:t xml:space="preserve"> </w:t>
      </w:r>
      <w:r>
        <w:rPr>
          <w:rFonts w:asciiTheme="majorHAnsi" w:hAnsiTheme="majorHAnsi"/>
        </w:rPr>
        <w:t>some interpret resurrection as spiritual event that involves souls</w:t>
      </w:r>
      <w:r w:rsidRPr="000D440E">
        <w:rPr>
          <w:rFonts w:asciiTheme="majorHAnsi" w:hAnsiTheme="majorHAnsi"/>
        </w:rPr>
        <w:t xml:space="preserve"> </w:t>
      </w:r>
      <w:r>
        <w:rPr>
          <w:rFonts w:asciiTheme="majorHAnsi" w:hAnsiTheme="majorHAnsi"/>
        </w:rPr>
        <w:t>w/ God w/o need for resurrected</w:t>
      </w:r>
      <w:r w:rsidRPr="000D440E">
        <w:rPr>
          <w:rFonts w:asciiTheme="majorHAnsi" w:hAnsiTheme="majorHAnsi"/>
        </w:rPr>
        <w:t xml:space="preserve"> bodies </w:t>
      </w:r>
      <w:r>
        <w:rPr>
          <w:rFonts w:asciiTheme="majorHAnsi" w:hAnsiTheme="majorHAnsi"/>
        </w:rPr>
        <w:t>vs. resurrection body distinct from present ones in same way Paul argues. Heaven is</w:t>
      </w:r>
      <w:r w:rsidRPr="000D440E">
        <w:rPr>
          <w:rFonts w:asciiTheme="majorHAnsi" w:hAnsiTheme="majorHAnsi"/>
        </w:rPr>
        <w:t xml:space="preserve"> a comm</w:t>
      </w:r>
      <w:r>
        <w:rPr>
          <w:rFonts w:asciiTheme="majorHAnsi" w:hAnsiTheme="majorHAnsi"/>
        </w:rPr>
        <w:t>unity where people recognise 1</w:t>
      </w:r>
      <w:r w:rsidRPr="000D440E">
        <w:rPr>
          <w:rFonts w:asciiTheme="majorHAnsi" w:hAnsiTheme="majorHAnsi"/>
        </w:rPr>
        <w:t xml:space="preserve"> another</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65"/>
        </w:numPr>
        <w:spacing w:after="120"/>
        <w:rPr>
          <w:rFonts w:asciiTheme="majorHAnsi" w:hAnsiTheme="majorHAnsi"/>
        </w:rPr>
      </w:pPr>
      <w:r>
        <w:rPr>
          <w:rFonts w:asciiTheme="majorHAnsi" w:hAnsiTheme="majorHAnsi"/>
        </w:rPr>
        <w:t>Base their belief in resurrection on Jesus’ – he is v. diff from us + faith &amp; evidence (Nietzsche)</w:t>
      </w:r>
    </w:p>
    <w:p w:rsidR="002E7906" w:rsidRPr="00CF0E56" w:rsidRDefault="002E7906" w:rsidP="002E7906">
      <w:pPr>
        <w:rPr>
          <w:rFonts w:asciiTheme="majorHAnsi" w:hAnsiTheme="majorHAnsi"/>
          <w:color w:val="4BACC6" w:themeColor="accent5"/>
          <w:u w:val="single"/>
        </w:rPr>
      </w:pPr>
      <w:r w:rsidRPr="00CF0E56">
        <w:rPr>
          <w:rFonts w:asciiTheme="majorHAnsi" w:hAnsiTheme="majorHAnsi"/>
          <w:color w:val="4BACC6" w:themeColor="accent5"/>
          <w:u w:val="single"/>
        </w:rPr>
        <w:t>Heaven &amp; Hell</w:t>
      </w:r>
    </w:p>
    <w:p w:rsidR="002E7906" w:rsidRDefault="002E7906" w:rsidP="002E7906">
      <w:pPr>
        <w:pStyle w:val="ListParagraph"/>
        <w:numPr>
          <w:ilvl w:val="0"/>
          <w:numId w:val="50"/>
        </w:numPr>
        <w:rPr>
          <w:rFonts w:asciiTheme="majorHAnsi" w:hAnsiTheme="majorHAnsi"/>
        </w:rPr>
      </w:pPr>
      <w:r>
        <w:rPr>
          <w:rFonts w:asciiTheme="majorHAnsi" w:hAnsiTheme="majorHAnsi"/>
        </w:rPr>
        <w:t>In NT heaven place w/ God where good people go when they die after day of judgement &amp; speaks of God’s wrath where unrighteous sent to ‘eternal fire’</w:t>
      </w:r>
      <w:r w:rsidR="003801E9">
        <w:rPr>
          <w:rFonts w:asciiTheme="majorHAnsi" w:hAnsiTheme="majorHAnsi"/>
        </w:rPr>
        <w:t xml:space="preserve"> – seems to contradict omnibenevolence</w:t>
      </w:r>
    </w:p>
    <w:p w:rsidR="002E7906" w:rsidRDefault="002E7906" w:rsidP="002E7906">
      <w:pPr>
        <w:pStyle w:val="ListParagraph"/>
        <w:numPr>
          <w:ilvl w:val="0"/>
          <w:numId w:val="50"/>
        </w:numPr>
        <w:rPr>
          <w:rFonts w:asciiTheme="majorHAnsi" w:hAnsiTheme="majorHAnsi"/>
        </w:rPr>
      </w:pPr>
      <w:r>
        <w:rPr>
          <w:rFonts w:asciiTheme="majorHAnsi" w:hAnsiTheme="majorHAnsi"/>
        </w:rPr>
        <w:t>Catholics see eternal life as a timeless beatific vision of God</w:t>
      </w:r>
      <w:r w:rsidR="00B374F8">
        <w:rPr>
          <w:rFonts w:asciiTheme="majorHAnsi" w:hAnsiTheme="majorHAnsi"/>
        </w:rPr>
        <w:t>, stemming from Jesus’ death witnesses</w:t>
      </w:r>
      <w:r w:rsidR="006A7361">
        <w:rPr>
          <w:rFonts w:asciiTheme="majorHAnsi" w:hAnsiTheme="majorHAnsi"/>
        </w:rPr>
        <w:t xml:space="preserve"> &amp; in the book of revelations</w:t>
      </w:r>
    </w:p>
    <w:p w:rsidR="002E7906" w:rsidRPr="000D440E" w:rsidRDefault="002E7906" w:rsidP="002E7906">
      <w:pPr>
        <w:pStyle w:val="ListParagraph"/>
        <w:numPr>
          <w:ilvl w:val="0"/>
          <w:numId w:val="50"/>
        </w:numPr>
        <w:rPr>
          <w:rFonts w:asciiTheme="majorHAnsi" w:hAnsiTheme="majorHAnsi"/>
        </w:rPr>
      </w:pPr>
      <w:r>
        <w:rPr>
          <w:rFonts w:asciiTheme="majorHAnsi" w:hAnsiTheme="majorHAnsi"/>
        </w:rPr>
        <w:t>Requires resurrection if taken literally</w:t>
      </w:r>
    </w:p>
    <w:p w:rsidR="002E7906" w:rsidRPr="000D440E" w:rsidRDefault="002E7906" w:rsidP="002E7906">
      <w:pPr>
        <w:pStyle w:val="ListParagraph"/>
        <w:numPr>
          <w:ilvl w:val="0"/>
          <w:numId w:val="50"/>
        </w:numPr>
        <w:rPr>
          <w:rFonts w:asciiTheme="majorHAnsi" w:hAnsiTheme="majorHAnsi"/>
        </w:rPr>
      </w:pPr>
      <w:r w:rsidRPr="000D440E">
        <w:rPr>
          <w:rFonts w:asciiTheme="majorHAnsi" w:hAnsiTheme="majorHAnsi"/>
        </w:rPr>
        <w:t>Most accept idea of being w/ God in perfect fulfilment/happiness (Plato &amp; Aristotle influences)</w:t>
      </w:r>
    </w:p>
    <w:p w:rsidR="002E7906" w:rsidRPr="000D440E" w:rsidRDefault="002E7906" w:rsidP="002E7906">
      <w:pPr>
        <w:pStyle w:val="ListParagraph"/>
        <w:numPr>
          <w:ilvl w:val="0"/>
          <w:numId w:val="50"/>
        </w:numPr>
        <w:spacing w:after="120"/>
        <w:rPr>
          <w:rFonts w:asciiTheme="majorHAnsi" w:hAnsiTheme="majorHAnsi"/>
        </w:rPr>
      </w:pPr>
      <w:r w:rsidRPr="000D440E">
        <w:rPr>
          <w:rFonts w:asciiTheme="majorHAnsi" w:hAnsiTheme="majorHAnsi"/>
        </w:rPr>
        <w:t>Not all even accept existence of hell</w:t>
      </w:r>
      <w:r w:rsidR="00B674B5">
        <w:rPr>
          <w:rFonts w:asciiTheme="majorHAnsi" w:hAnsiTheme="majorHAnsi"/>
        </w:rPr>
        <w:t xml:space="preserve"> (where is it?)</w:t>
      </w:r>
      <w:r w:rsidRPr="000D440E">
        <w:rPr>
          <w:rFonts w:asciiTheme="majorHAnsi" w:hAnsiTheme="majorHAnsi"/>
        </w:rPr>
        <w:t>. Co</w:t>
      </w:r>
      <w:r>
        <w:rPr>
          <w:rFonts w:asciiTheme="majorHAnsi" w:hAnsiTheme="majorHAnsi"/>
        </w:rPr>
        <w:t>ntext of writing often ignored</w:t>
      </w:r>
      <w:r w:rsidRPr="000D440E">
        <w:rPr>
          <w:rFonts w:asciiTheme="majorHAnsi" w:hAnsiTheme="majorHAnsi"/>
        </w:rPr>
        <w:t xml:space="preserve">, metaphors misunderstood, could be seen as just descriptions </w:t>
      </w:r>
      <w:r>
        <w:rPr>
          <w:rFonts w:asciiTheme="majorHAnsi" w:hAnsiTheme="majorHAnsi"/>
        </w:rPr>
        <w:t>o</w:t>
      </w:r>
      <w:r w:rsidRPr="000D440E">
        <w:rPr>
          <w:rFonts w:asciiTheme="majorHAnsi" w:hAnsiTheme="majorHAnsi"/>
        </w:rPr>
        <w:t>f what i</w:t>
      </w:r>
      <w:r>
        <w:rPr>
          <w:rFonts w:asciiTheme="majorHAnsi" w:hAnsiTheme="majorHAnsi"/>
        </w:rPr>
        <w:t xml:space="preserve">t’s like to be w/o God (RL link + why not think of heaven non-literally?) + </w:t>
      </w:r>
      <w:r w:rsidRPr="00DD135B">
        <w:rPr>
          <w:rFonts w:asciiTheme="majorHAnsi" w:hAnsiTheme="majorHAnsi"/>
          <w:b/>
          <w:color w:val="FF3399"/>
        </w:rPr>
        <w:t>Hick –</w:t>
      </w:r>
      <w:r>
        <w:rPr>
          <w:rFonts w:asciiTheme="majorHAnsi" w:hAnsiTheme="majorHAnsi"/>
          <w:b/>
        </w:rPr>
        <w:t xml:space="preserve"> </w:t>
      </w:r>
      <w:r>
        <w:rPr>
          <w:rFonts w:asciiTheme="majorHAnsi" w:hAnsiTheme="majorHAnsi"/>
        </w:rPr>
        <w:t>hell as possible on earth, possib description of non-believer &amp; multi worlds</w:t>
      </w:r>
      <w:r w:rsidR="00366CBD">
        <w:rPr>
          <w:rFonts w:asciiTheme="majorHAnsi" w:hAnsiTheme="majorHAnsi"/>
        </w:rPr>
        <w:t xml:space="preserve"> (</w:t>
      </w:r>
      <w:r w:rsidR="00366CBD" w:rsidRPr="00366CBD">
        <w:rPr>
          <w:rFonts w:asciiTheme="majorHAnsi" w:hAnsiTheme="majorHAnsi"/>
        </w:rPr>
        <w:t xml:space="preserve">Sartre </w:t>
      </w:r>
      <w:r w:rsidR="00366CBD">
        <w:rPr>
          <w:rFonts w:asciiTheme="majorHAnsi" w:hAnsiTheme="majorHAnsi"/>
        </w:rPr>
        <w:t>went as far as to claim separation from people was hell – FW link)</w:t>
      </w:r>
    </w:p>
    <w:p w:rsidR="002E7906" w:rsidRPr="00603ECD" w:rsidRDefault="002E7906" w:rsidP="002E7906">
      <w:pPr>
        <w:spacing w:after="120"/>
        <w:rPr>
          <w:rFonts w:asciiTheme="majorHAnsi" w:hAnsiTheme="majorHAnsi"/>
          <w:color w:val="4BACC6" w:themeColor="accent5"/>
          <w:u w:val="single"/>
        </w:rPr>
      </w:pPr>
      <w:r w:rsidRPr="00603ECD">
        <w:rPr>
          <w:rFonts w:asciiTheme="majorHAnsi" w:hAnsiTheme="majorHAnsi"/>
          <w:color w:val="4BACC6" w:themeColor="accent5"/>
          <w:u w:val="single"/>
        </w:rPr>
        <w:t>Morality and afterlife</w:t>
      </w:r>
    </w:p>
    <w:p w:rsidR="002E7906" w:rsidRDefault="002E7906" w:rsidP="002E7906">
      <w:pPr>
        <w:spacing w:after="120"/>
        <w:rPr>
          <w:rFonts w:asciiTheme="majorHAnsi" w:hAnsiTheme="majorHAnsi"/>
          <w:b/>
          <w:color w:val="4F81BD" w:themeColor="accent1"/>
        </w:rPr>
      </w:pPr>
      <w:r>
        <w:rPr>
          <w:rFonts w:asciiTheme="majorHAnsi" w:hAnsiTheme="majorHAnsi"/>
          <w:b/>
          <w:color w:val="4F81BD" w:themeColor="accent1"/>
        </w:rPr>
        <w:lastRenderedPageBreak/>
        <w:t>Behave morally</w:t>
      </w:r>
    </w:p>
    <w:p w:rsidR="002E7906" w:rsidRPr="000D440E" w:rsidRDefault="002E7906" w:rsidP="002E7906">
      <w:pPr>
        <w:pStyle w:val="ListParagraph"/>
        <w:numPr>
          <w:ilvl w:val="0"/>
          <w:numId w:val="51"/>
        </w:numPr>
        <w:rPr>
          <w:rFonts w:asciiTheme="majorHAnsi" w:hAnsiTheme="majorHAnsi"/>
        </w:rPr>
      </w:pPr>
      <w:r w:rsidRPr="000D440E">
        <w:rPr>
          <w:rFonts w:asciiTheme="majorHAnsi" w:hAnsiTheme="majorHAnsi"/>
        </w:rPr>
        <w:t>God as judge at the moment of death (sheep &amp; goats)</w:t>
      </w:r>
    </w:p>
    <w:p w:rsidR="002E7906" w:rsidRPr="000D440E" w:rsidRDefault="002E7906" w:rsidP="002E7906">
      <w:pPr>
        <w:pStyle w:val="ListParagraph"/>
        <w:numPr>
          <w:ilvl w:val="0"/>
          <w:numId w:val="51"/>
        </w:numPr>
        <w:rPr>
          <w:rFonts w:asciiTheme="majorHAnsi" w:hAnsiTheme="majorHAnsi"/>
        </w:rPr>
      </w:pPr>
      <w:r w:rsidRPr="00DD135B">
        <w:rPr>
          <w:rFonts w:asciiTheme="majorHAnsi" w:hAnsiTheme="majorHAnsi"/>
          <w:b/>
          <w:color w:val="8064A2" w:themeColor="accent4"/>
        </w:rPr>
        <w:t>Catholics –</w:t>
      </w:r>
      <w:r w:rsidRPr="000D440E">
        <w:rPr>
          <w:rFonts w:asciiTheme="majorHAnsi" w:hAnsiTheme="majorHAnsi"/>
        </w:rPr>
        <w:t xml:space="preserve"> actions and forgiveness (requires repentance)</w:t>
      </w:r>
    </w:p>
    <w:p w:rsidR="002E7906" w:rsidRPr="008F2073" w:rsidRDefault="002E7906" w:rsidP="002E7906">
      <w:pPr>
        <w:pStyle w:val="ListParagraph"/>
        <w:numPr>
          <w:ilvl w:val="0"/>
          <w:numId w:val="51"/>
        </w:numPr>
        <w:rPr>
          <w:rFonts w:asciiTheme="majorHAnsi" w:hAnsiTheme="majorHAnsi"/>
        </w:rPr>
      </w:pPr>
      <w:r w:rsidRPr="000D440E">
        <w:rPr>
          <w:rFonts w:asciiTheme="majorHAnsi" w:hAnsiTheme="majorHAnsi"/>
        </w:rPr>
        <w:t>For some it’s actions and faith in J as son God (evangelical strand)</w:t>
      </w:r>
    </w:p>
    <w:p w:rsidR="002E7906" w:rsidRPr="00E2404B" w:rsidRDefault="002E7906" w:rsidP="002E7906">
      <w:pPr>
        <w:pStyle w:val="ListParagraph"/>
        <w:numPr>
          <w:ilvl w:val="0"/>
          <w:numId w:val="51"/>
        </w:numPr>
        <w:spacing w:after="120"/>
        <w:rPr>
          <w:rFonts w:asciiTheme="majorHAnsi" w:hAnsiTheme="majorHAnsi"/>
          <w:b/>
        </w:rPr>
      </w:pPr>
      <w:r w:rsidRPr="00E2404B">
        <w:rPr>
          <w:rFonts w:asciiTheme="majorHAnsi" w:hAnsiTheme="majorHAnsi"/>
        </w:rPr>
        <w:t>Religious as HI &amp; Pascal’s wager (Dawkins), hard to justify POE w/o reference to need for moral</w:t>
      </w:r>
    </w:p>
    <w:p w:rsidR="002E7906" w:rsidRPr="00E2404B" w:rsidRDefault="002E7906" w:rsidP="002E7906">
      <w:pPr>
        <w:pStyle w:val="ListParagraph"/>
        <w:numPr>
          <w:ilvl w:val="0"/>
          <w:numId w:val="51"/>
        </w:numPr>
        <w:spacing w:after="120"/>
        <w:rPr>
          <w:rFonts w:asciiTheme="majorHAnsi" w:hAnsiTheme="majorHAnsi"/>
          <w:b/>
        </w:rPr>
      </w:pPr>
      <w:r w:rsidRPr="00DD135B">
        <w:rPr>
          <w:rFonts w:asciiTheme="majorHAnsi" w:hAnsiTheme="majorHAnsi"/>
          <w:b/>
          <w:color w:val="FF3399"/>
        </w:rPr>
        <w:t>Kant –</w:t>
      </w:r>
      <w:r w:rsidRPr="00E2404B">
        <w:rPr>
          <w:rFonts w:asciiTheme="majorHAnsi" w:hAnsiTheme="majorHAnsi"/>
          <w:b/>
        </w:rPr>
        <w:t xml:space="preserve"> </w:t>
      </w:r>
      <w:r w:rsidRPr="00E2404B">
        <w:rPr>
          <w:rFonts w:asciiTheme="majorHAnsi" w:hAnsiTheme="majorHAnsi"/>
        </w:rPr>
        <w:t>need to be moral to achieve summum bonum</w:t>
      </w:r>
    </w:p>
    <w:p w:rsidR="002E7906" w:rsidRPr="008F2073" w:rsidRDefault="002E7906" w:rsidP="002E7906">
      <w:pPr>
        <w:spacing w:after="120"/>
        <w:rPr>
          <w:rFonts w:asciiTheme="majorHAnsi" w:hAnsiTheme="majorHAnsi"/>
          <w:b/>
          <w:color w:val="4F81BD" w:themeColor="accent1"/>
        </w:rPr>
      </w:pPr>
      <w:r>
        <w:rPr>
          <w:rFonts w:asciiTheme="majorHAnsi" w:hAnsiTheme="majorHAnsi"/>
          <w:b/>
          <w:color w:val="4F81BD" w:themeColor="accent1"/>
        </w:rPr>
        <w:t>No need to behave morally</w:t>
      </w:r>
    </w:p>
    <w:p w:rsidR="002E7906" w:rsidRDefault="002E7906" w:rsidP="002E7906">
      <w:pPr>
        <w:pStyle w:val="ListParagraph"/>
        <w:numPr>
          <w:ilvl w:val="0"/>
          <w:numId w:val="51"/>
        </w:numPr>
        <w:rPr>
          <w:rFonts w:asciiTheme="majorHAnsi" w:hAnsiTheme="majorHAnsi"/>
        </w:rPr>
      </w:pPr>
      <w:r>
        <w:rPr>
          <w:rFonts w:asciiTheme="majorHAnsi" w:hAnsiTheme="majorHAnsi"/>
        </w:rPr>
        <w:t>Divine election, related to HD/TD</w:t>
      </w:r>
    </w:p>
    <w:p w:rsidR="002E7906" w:rsidRPr="00647200" w:rsidRDefault="002E7906" w:rsidP="002E7906">
      <w:pPr>
        <w:pStyle w:val="ListParagraph"/>
        <w:numPr>
          <w:ilvl w:val="0"/>
          <w:numId w:val="51"/>
        </w:numPr>
        <w:rPr>
          <w:rFonts w:asciiTheme="majorHAnsi" w:hAnsiTheme="majorHAnsi"/>
        </w:rPr>
      </w:pPr>
      <w:r w:rsidRPr="00DD135B">
        <w:rPr>
          <w:rFonts w:asciiTheme="majorHAnsi" w:hAnsiTheme="majorHAnsi"/>
          <w:b/>
          <w:color w:val="FF3399"/>
        </w:rPr>
        <w:t>Irenaeus</w:t>
      </w:r>
      <w:r>
        <w:rPr>
          <w:rFonts w:asciiTheme="majorHAnsi" w:hAnsiTheme="majorHAnsi"/>
          <w:b/>
          <w:color w:val="FF3399"/>
        </w:rPr>
        <w:t xml:space="preserve"> </w:t>
      </w:r>
      <w:r w:rsidRPr="00DD135B">
        <w:rPr>
          <w:rFonts w:asciiTheme="majorHAnsi" w:hAnsiTheme="majorHAnsi"/>
          <w:b/>
          <w:color w:val="FF3399"/>
        </w:rPr>
        <w:t>–</w:t>
      </w:r>
      <w:r w:rsidRPr="00647200">
        <w:rPr>
          <w:rFonts w:asciiTheme="majorHAnsi" w:hAnsiTheme="majorHAnsi"/>
          <w:b/>
        </w:rPr>
        <w:t xml:space="preserve"> </w:t>
      </w:r>
      <w:r w:rsidRPr="00647200">
        <w:rPr>
          <w:rFonts w:asciiTheme="majorHAnsi" w:hAnsiTheme="majorHAnsi"/>
        </w:rPr>
        <w:t>universalist argument. Behaving morally is faster but not requirement (Plato)</w:t>
      </w:r>
    </w:p>
    <w:p w:rsidR="002E7906" w:rsidRDefault="002E7906" w:rsidP="002E7906">
      <w:pPr>
        <w:pStyle w:val="ListParagraph"/>
        <w:numPr>
          <w:ilvl w:val="0"/>
          <w:numId w:val="51"/>
        </w:numPr>
        <w:rPr>
          <w:rFonts w:asciiTheme="majorHAnsi" w:hAnsiTheme="majorHAnsi"/>
        </w:rPr>
      </w:pPr>
      <w:r>
        <w:rPr>
          <w:rFonts w:asciiTheme="majorHAnsi" w:hAnsiTheme="majorHAnsi"/>
        </w:rPr>
        <w:t>No afterlife – atheism, liberal C, idealism (behave morally as a CI – more moral than religious HI)</w:t>
      </w:r>
    </w:p>
    <w:p w:rsidR="002E7906" w:rsidRPr="00647200" w:rsidRDefault="002E7906" w:rsidP="002E7906">
      <w:pPr>
        <w:pStyle w:val="ListParagraph"/>
        <w:numPr>
          <w:ilvl w:val="0"/>
          <w:numId w:val="51"/>
        </w:numPr>
        <w:rPr>
          <w:rFonts w:asciiTheme="majorHAnsi" w:hAnsiTheme="majorHAnsi"/>
        </w:rPr>
      </w:pPr>
      <w:r>
        <w:rPr>
          <w:rFonts w:asciiTheme="majorHAnsi" w:hAnsiTheme="majorHAnsi"/>
        </w:rPr>
        <w:t xml:space="preserve">Implies behaving morally direct commandment – </w:t>
      </w:r>
      <w:r w:rsidRPr="00DD135B">
        <w:rPr>
          <w:rFonts w:asciiTheme="majorHAnsi" w:hAnsiTheme="majorHAnsi"/>
          <w:b/>
          <w:color w:val="FF3399"/>
        </w:rPr>
        <w:t>Feuerbach</w:t>
      </w:r>
      <w:r>
        <w:rPr>
          <w:rFonts w:asciiTheme="majorHAnsi" w:hAnsiTheme="majorHAnsi"/>
          <w:b/>
        </w:rPr>
        <w:t xml:space="preserve"> </w:t>
      </w:r>
      <w:r>
        <w:rPr>
          <w:rFonts w:asciiTheme="majorHAnsi" w:hAnsiTheme="majorHAnsi"/>
        </w:rPr>
        <w:t>morality not part of God’s plan + adaptation, secular conscience etc.</w:t>
      </w:r>
    </w:p>
    <w:p w:rsidR="002E7906" w:rsidRDefault="002E7906" w:rsidP="002E7906">
      <w:pPr>
        <w:spacing w:after="120"/>
        <w:rPr>
          <w:rFonts w:asciiTheme="majorHAnsi" w:hAnsiTheme="majorHAnsi"/>
        </w:rPr>
      </w:pPr>
      <w:r w:rsidRPr="00DD135B">
        <w:rPr>
          <w:rFonts w:asciiTheme="majorHAnsi" w:hAnsiTheme="majorHAnsi"/>
          <w:b/>
          <w:color w:val="8064A2" w:themeColor="accent4"/>
        </w:rPr>
        <w:t>Judaism -</w:t>
      </w:r>
      <w:r>
        <w:rPr>
          <w:rFonts w:asciiTheme="majorHAnsi" w:hAnsiTheme="majorHAnsi"/>
          <w:b/>
        </w:rPr>
        <w:t xml:space="preserve"> </w:t>
      </w:r>
      <w:r>
        <w:rPr>
          <w:rFonts w:asciiTheme="majorHAnsi" w:hAnsiTheme="majorHAnsi"/>
        </w:rPr>
        <w:t>early Jewish scripture not much evidence belief in afterlife. LAD God promises Abraham is via deeds of his offspring (RL link). Belief in some form of immortality seems to be present in some of Psalms but only in later Jewish writing e.g. book of Daniels fully dev belief in resurrection present</w:t>
      </w:r>
    </w:p>
    <w:p w:rsidR="002E7906" w:rsidRPr="00495623" w:rsidRDefault="002E7906" w:rsidP="002E7906">
      <w:pPr>
        <w:spacing w:after="120"/>
        <w:rPr>
          <w:rFonts w:asciiTheme="majorHAnsi" w:hAnsiTheme="majorHAnsi"/>
        </w:rPr>
      </w:pPr>
      <w:r w:rsidRPr="00DD135B">
        <w:rPr>
          <w:rFonts w:asciiTheme="majorHAnsi" w:hAnsiTheme="majorHAnsi"/>
          <w:b/>
          <w:color w:val="8064A2" w:themeColor="accent4"/>
        </w:rPr>
        <w:t>Islam –</w:t>
      </w:r>
      <w:r>
        <w:rPr>
          <w:rFonts w:asciiTheme="majorHAnsi" w:hAnsiTheme="majorHAnsi"/>
          <w:b/>
        </w:rPr>
        <w:t xml:space="preserve"> </w:t>
      </w:r>
      <w:r>
        <w:rPr>
          <w:rFonts w:asciiTheme="majorHAnsi" w:hAnsiTheme="majorHAnsi"/>
        </w:rPr>
        <w:t>like C, always had belief in idea of LAD. Akhira involves separation of righteous from wicked. Believe life is a test &amp; that deeds done in body will be either rewarded for &amp; punished or forgiven for wrongs they’ve done. Qur’an describes paradise as luxurious garden where believer will see God. Hell place of fire &amp; often seen as eternal, however, seen as inconsistent w/ Muslim belief Allah is all merciful (C link)</w:t>
      </w:r>
    </w:p>
    <w:p w:rsidR="002E7906" w:rsidRPr="00276D73" w:rsidRDefault="002E7906" w:rsidP="002E7906">
      <w:pPr>
        <w:spacing w:after="120"/>
        <w:rPr>
          <w:rFonts w:asciiTheme="majorHAnsi" w:hAnsiTheme="majorHAnsi"/>
          <w:color w:val="4BACC6" w:themeColor="accent5"/>
          <w:u w:val="single"/>
        </w:rPr>
      </w:pPr>
      <w:r w:rsidRPr="00CF0E56">
        <w:rPr>
          <w:rFonts w:asciiTheme="majorHAnsi" w:hAnsiTheme="majorHAnsi"/>
          <w:color w:val="4BACC6" w:themeColor="accent5"/>
          <w:u w:val="single"/>
        </w:rPr>
        <w:t>Reincarnation</w:t>
      </w:r>
    </w:p>
    <w:p w:rsidR="002E7906" w:rsidRPr="00DD135B" w:rsidRDefault="002E7906" w:rsidP="002E7906">
      <w:pPr>
        <w:spacing w:after="120"/>
        <w:rPr>
          <w:rFonts w:asciiTheme="majorHAnsi" w:hAnsiTheme="majorHAnsi"/>
          <w:b/>
          <w:color w:val="8064A2" w:themeColor="accent4"/>
        </w:rPr>
      </w:pPr>
      <w:r w:rsidRPr="00DD135B">
        <w:rPr>
          <w:rFonts w:asciiTheme="majorHAnsi" w:hAnsiTheme="majorHAnsi"/>
          <w:b/>
          <w:color w:val="8064A2" w:themeColor="accent4"/>
        </w:rPr>
        <w:t>Hindu</w:t>
      </w:r>
    </w:p>
    <w:p w:rsidR="002E7906" w:rsidRPr="00165843" w:rsidRDefault="002E7906" w:rsidP="002E7906">
      <w:pPr>
        <w:spacing w:after="120"/>
        <w:rPr>
          <w:rFonts w:asciiTheme="majorHAnsi" w:hAnsiTheme="majorHAnsi"/>
        </w:rPr>
      </w:pPr>
      <w:r>
        <w:rPr>
          <w:rFonts w:asciiTheme="majorHAnsi" w:hAnsiTheme="majorHAnsi"/>
        </w:rPr>
        <w:t>Reincarnation is transmigration of the soul from body to body. Involves karma &amp; multiple lives w/ belief soul is eternal (dualism)</w:t>
      </w:r>
    </w:p>
    <w:p w:rsidR="002E7906" w:rsidRDefault="002E7906" w:rsidP="002E7906">
      <w:pPr>
        <w:pStyle w:val="ListParagraph"/>
        <w:numPr>
          <w:ilvl w:val="0"/>
          <w:numId w:val="52"/>
        </w:numPr>
        <w:rPr>
          <w:rFonts w:asciiTheme="majorHAnsi" w:hAnsiTheme="majorHAnsi"/>
        </w:rPr>
      </w:pPr>
      <w:r>
        <w:rPr>
          <w:rFonts w:asciiTheme="majorHAnsi" w:hAnsiTheme="majorHAnsi"/>
        </w:rPr>
        <w:t>Status of new body depends upon causal actions in previous incarnation through karma</w:t>
      </w:r>
    </w:p>
    <w:p w:rsidR="002E7906" w:rsidRDefault="002E7906" w:rsidP="002E7906">
      <w:pPr>
        <w:pStyle w:val="ListParagraph"/>
        <w:numPr>
          <w:ilvl w:val="0"/>
          <w:numId w:val="52"/>
        </w:numPr>
        <w:rPr>
          <w:rFonts w:asciiTheme="majorHAnsi" w:hAnsiTheme="majorHAnsi"/>
        </w:rPr>
      </w:pPr>
      <w:r>
        <w:rPr>
          <w:rFonts w:asciiTheme="majorHAnsi" w:hAnsiTheme="majorHAnsi"/>
        </w:rPr>
        <w:t>Brahman is pure thought. Created universe is temporal &amp; in part unreal = Maya</w:t>
      </w:r>
    </w:p>
    <w:p w:rsidR="002E7906" w:rsidRDefault="002E7906" w:rsidP="002E7906">
      <w:pPr>
        <w:pStyle w:val="ListParagraph"/>
        <w:numPr>
          <w:ilvl w:val="0"/>
          <w:numId w:val="52"/>
        </w:numPr>
        <w:rPr>
          <w:rFonts w:asciiTheme="majorHAnsi" w:hAnsiTheme="majorHAnsi"/>
        </w:rPr>
      </w:pPr>
      <w:r>
        <w:rPr>
          <w:rFonts w:asciiTheme="majorHAnsi" w:hAnsiTheme="majorHAnsi"/>
        </w:rPr>
        <w:t>All living things have atman which is united to physical matter surrounding them</w:t>
      </w:r>
    </w:p>
    <w:p w:rsidR="002E7906" w:rsidRDefault="002E7906" w:rsidP="002E7906">
      <w:pPr>
        <w:pStyle w:val="ListParagraph"/>
        <w:numPr>
          <w:ilvl w:val="0"/>
          <w:numId w:val="52"/>
        </w:numPr>
        <w:rPr>
          <w:rFonts w:asciiTheme="majorHAnsi" w:hAnsiTheme="majorHAnsi"/>
        </w:rPr>
      </w:pPr>
      <w:r>
        <w:rPr>
          <w:rFonts w:asciiTheme="majorHAnsi" w:hAnsiTheme="majorHAnsi"/>
        </w:rPr>
        <w:t>Aim of consciousness is for atman to be liberated from repeated cycle of death &amp; rebirth</w:t>
      </w:r>
    </w:p>
    <w:p w:rsidR="002E7906" w:rsidRDefault="002E7906" w:rsidP="002E7906">
      <w:pPr>
        <w:pStyle w:val="ListParagraph"/>
        <w:numPr>
          <w:ilvl w:val="0"/>
          <w:numId w:val="52"/>
        </w:numPr>
        <w:rPr>
          <w:rFonts w:asciiTheme="majorHAnsi" w:hAnsiTheme="majorHAnsi"/>
        </w:rPr>
      </w:pPr>
      <w:r>
        <w:rPr>
          <w:rFonts w:asciiTheme="majorHAnsi" w:hAnsiTheme="majorHAnsi"/>
        </w:rPr>
        <w:t>Notion of ‘same person’ based on memories buried deep in consciousness from trauma of birth</w:t>
      </w:r>
    </w:p>
    <w:p w:rsidR="002E7906" w:rsidRDefault="002E7906" w:rsidP="002E7906">
      <w:pPr>
        <w:pStyle w:val="ListParagraph"/>
        <w:numPr>
          <w:ilvl w:val="0"/>
          <w:numId w:val="52"/>
        </w:numPr>
        <w:spacing w:after="120"/>
        <w:rPr>
          <w:rFonts w:asciiTheme="majorHAnsi" w:hAnsiTheme="majorHAnsi"/>
        </w:rPr>
      </w:pPr>
      <w:r>
        <w:rPr>
          <w:rFonts w:asciiTheme="majorHAnsi" w:hAnsiTheme="majorHAnsi"/>
        </w:rPr>
        <w:t>Apparent evidence from past life memories e.g. déjà vu, last life regression therapy. Issues arise in scientific explanations, unconscious &amp; hallucinations</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53"/>
        </w:numPr>
        <w:rPr>
          <w:rFonts w:asciiTheme="majorHAnsi" w:hAnsiTheme="majorHAnsi"/>
        </w:rPr>
      </w:pPr>
      <w:r w:rsidRPr="00D35510">
        <w:rPr>
          <w:rFonts w:asciiTheme="majorHAnsi" w:hAnsiTheme="majorHAnsi"/>
        </w:rPr>
        <w:t>More peo</w:t>
      </w:r>
      <w:r>
        <w:rPr>
          <w:rFonts w:asciiTheme="majorHAnsi" w:hAnsiTheme="majorHAnsi"/>
        </w:rPr>
        <w:t>ple alive now than ever before</w:t>
      </w:r>
    </w:p>
    <w:p w:rsidR="002E7906" w:rsidRPr="00D35510" w:rsidRDefault="002E7906" w:rsidP="002E7906">
      <w:pPr>
        <w:pStyle w:val="ListParagraph"/>
        <w:numPr>
          <w:ilvl w:val="0"/>
          <w:numId w:val="53"/>
        </w:numPr>
        <w:rPr>
          <w:rFonts w:asciiTheme="majorHAnsi" w:hAnsiTheme="majorHAnsi"/>
        </w:rPr>
      </w:pPr>
      <w:r w:rsidRPr="00D35510">
        <w:rPr>
          <w:rFonts w:asciiTheme="majorHAnsi" w:hAnsiTheme="majorHAnsi"/>
        </w:rPr>
        <w:t>Notion of soul seems quite insubstantial + lack of continuity (Swinburne + Hick criticism)</w:t>
      </w:r>
    </w:p>
    <w:p w:rsidR="002E7906" w:rsidRDefault="002E7906" w:rsidP="002E7906">
      <w:pPr>
        <w:pStyle w:val="ListParagraph"/>
        <w:numPr>
          <w:ilvl w:val="0"/>
          <w:numId w:val="53"/>
        </w:numPr>
        <w:rPr>
          <w:rFonts w:asciiTheme="majorHAnsi" w:hAnsiTheme="majorHAnsi"/>
        </w:rPr>
      </w:pPr>
      <w:r>
        <w:rPr>
          <w:rFonts w:asciiTheme="majorHAnsi" w:hAnsiTheme="majorHAnsi"/>
        </w:rPr>
        <w:t>What is carried forward when the atman is reincarnated? i.e. what is it to be human?</w:t>
      </w:r>
    </w:p>
    <w:p w:rsidR="002E7906" w:rsidRPr="00D35510" w:rsidRDefault="002E7906" w:rsidP="002E7906">
      <w:pPr>
        <w:pStyle w:val="ListParagraph"/>
        <w:numPr>
          <w:ilvl w:val="0"/>
          <w:numId w:val="53"/>
        </w:numPr>
        <w:spacing w:after="120"/>
        <w:rPr>
          <w:rFonts w:asciiTheme="majorHAnsi" w:hAnsiTheme="majorHAnsi"/>
        </w:rPr>
      </w:pPr>
      <w:r>
        <w:rPr>
          <w:rFonts w:asciiTheme="majorHAnsi" w:hAnsiTheme="majorHAnsi"/>
        </w:rPr>
        <w:t>POE – I am responsible for actions I have no seeming connection to + first evil?</w:t>
      </w:r>
    </w:p>
    <w:p w:rsidR="002E7906" w:rsidRPr="00DD135B" w:rsidRDefault="002E7906" w:rsidP="002E7906">
      <w:pPr>
        <w:spacing w:after="120"/>
        <w:rPr>
          <w:rFonts w:asciiTheme="majorHAnsi" w:hAnsiTheme="majorHAnsi"/>
          <w:b/>
          <w:color w:val="8064A2" w:themeColor="accent4"/>
        </w:rPr>
      </w:pPr>
      <w:r w:rsidRPr="00DD135B">
        <w:rPr>
          <w:rFonts w:asciiTheme="majorHAnsi" w:hAnsiTheme="majorHAnsi"/>
          <w:b/>
          <w:color w:val="8064A2" w:themeColor="accent4"/>
        </w:rPr>
        <w:t>Buddhist</w:t>
      </w:r>
    </w:p>
    <w:p w:rsidR="002E7906" w:rsidRDefault="002E7906" w:rsidP="002E7906">
      <w:pPr>
        <w:pStyle w:val="ListParagraph"/>
        <w:numPr>
          <w:ilvl w:val="0"/>
          <w:numId w:val="66"/>
        </w:numPr>
        <w:rPr>
          <w:rFonts w:asciiTheme="majorHAnsi" w:hAnsiTheme="majorHAnsi"/>
        </w:rPr>
      </w:pPr>
      <w:r>
        <w:rPr>
          <w:rFonts w:asciiTheme="majorHAnsi" w:hAnsiTheme="majorHAnsi"/>
        </w:rPr>
        <w:t>Everything in the world is transient or impermanent so don’t believe in perm soul that’s reincarnated into other bodies</w:t>
      </w:r>
    </w:p>
    <w:p w:rsidR="002E7906" w:rsidRDefault="002E7906" w:rsidP="002E7906">
      <w:pPr>
        <w:pStyle w:val="ListParagraph"/>
        <w:numPr>
          <w:ilvl w:val="0"/>
          <w:numId w:val="66"/>
        </w:numPr>
        <w:rPr>
          <w:rFonts w:asciiTheme="majorHAnsi" w:hAnsiTheme="majorHAnsi"/>
        </w:rPr>
      </w:pPr>
      <w:r>
        <w:rPr>
          <w:rFonts w:asciiTheme="majorHAnsi" w:hAnsiTheme="majorHAnsi"/>
        </w:rPr>
        <w:t>Annata – ‘no self’ because of changing nature of everything around us, no unchanging self that journeys through time (Heraclitus river)</w:t>
      </w:r>
    </w:p>
    <w:p w:rsidR="002E7906" w:rsidRDefault="002E7906" w:rsidP="002E7906">
      <w:pPr>
        <w:pStyle w:val="ListParagraph"/>
        <w:numPr>
          <w:ilvl w:val="0"/>
          <w:numId w:val="66"/>
        </w:numPr>
        <w:rPr>
          <w:rFonts w:asciiTheme="majorHAnsi" w:hAnsiTheme="majorHAnsi"/>
        </w:rPr>
      </w:pPr>
      <w:r>
        <w:rPr>
          <w:rFonts w:asciiTheme="majorHAnsi" w:hAnsiTheme="majorHAnsi"/>
        </w:rPr>
        <w:t>Rebirth not continuation of identity, rather consciousness becomes contributory causes in new group of materials from which new persons formed – not identical nor completely different, simply aspects of continuing stream of consciousness</w:t>
      </w:r>
    </w:p>
    <w:p w:rsidR="002E7906" w:rsidRDefault="002E7906" w:rsidP="002E7906">
      <w:pPr>
        <w:pStyle w:val="ListParagraph"/>
        <w:numPr>
          <w:ilvl w:val="0"/>
          <w:numId w:val="66"/>
        </w:numPr>
        <w:spacing w:after="120"/>
        <w:rPr>
          <w:rFonts w:asciiTheme="majorHAnsi" w:hAnsiTheme="majorHAnsi"/>
        </w:rPr>
      </w:pPr>
      <w:r>
        <w:rPr>
          <w:rFonts w:asciiTheme="majorHAnsi" w:hAnsiTheme="majorHAnsi"/>
        </w:rPr>
        <w:t>Awareness of these truths + right living &amp; mediation enables escape cycle &amp; reach Nirvana</w:t>
      </w:r>
    </w:p>
    <w:p w:rsidR="002E7906" w:rsidRPr="00C4571D" w:rsidRDefault="002E7906" w:rsidP="002E7906">
      <w:pPr>
        <w:spacing w:after="120"/>
        <w:rPr>
          <w:rFonts w:asciiTheme="majorHAnsi" w:hAnsiTheme="majorHAnsi"/>
          <w:i/>
        </w:rPr>
      </w:pPr>
      <w:r>
        <w:rPr>
          <w:rFonts w:asciiTheme="majorHAnsi" w:hAnsiTheme="majorHAnsi"/>
          <w:i/>
        </w:rPr>
        <w:t>Evaluation</w:t>
      </w:r>
    </w:p>
    <w:p w:rsidR="002E7906" w:rsidRPr="00C4571D" w:rsidRDefault="002E7906" w:rsidP="002E7906">
      <w:pPr>
        <w:pStyle w:val="ListParagraph"/>
        <w:numPr>
          <w:ilvl w:val="0"/>
          <w:numId w:val="67"/>
        </w:numPr>
        <w:rPr>
          <w:rFonts w:asciiTheme="majorHAnsi" w:hAnsiTheme="majorHAnsi"/>
        </w:rPr>
      </w:pPr>
      <w:r>
        <w:rPr>
          <w:rFonts w:asciiTheme="majorHAnsi" w:hAnsiTheme="majorHAnsi"/>
        </w:rPr>
        <w:lastRenderedPageBreak/>
        <w:t xml:space="preserve">POE - We are suffering as direct result of past actions. </w:t>
      </w:r>
      <w:r w:rsidRPr="00C4571D">
        <w:rPr>
          <w:rFonts w:asciiTheme="majorHAnsi" w:hAnsiTheme="majorHAnsi"/>
        </w:rPr>
        <w:t>However, doesn’t solve rather postpones as no adequate explanation exists in 1</w:t>
      </w:r>
      <w:r w:rsidRPr="00C4571D">
        <w:rPr>
          <w:rFonts w:asciiTheme="majorHAnsi" w:hAnsiTheme="majorHAnsi"/>
          <w:vertAlign w:val="superscript"/>
        </w:rPr>
        <w:t>st</w:t>
      </w:r>
      <w:r w:rsidRPr="00C4571D">
        <w:rPr>
          <w:rFonts w:asciiTheme="majorHAnsi" w:hAnsiTheme="majorHAnsi"/>
        </w:rPr>
        <w:t xml:space="preserve"> place</w:t>
      </w:r>
    </w:p>
    <w:p w:rsidR="002E7906" w:rsidRPr="00C4571D" w:rsidRDefault="002E7906" w:rsidP="002E7906">
      <w:pPr>
        <w:pStyle w:val="ListParagraph"/>
        <w:numPr>
          <w:ilvl w:val="0"/>
          <w:numId w:val="67"/>
        </w:numPr>
        <w:spacing w:after="120"/>
        <w:rPr>
          <w:rFonts w:asciiTheme="majorHAnsi" w:hAnsiTheme="majorHAnsi"/>
        </w:rPr>
      </w:pPr>
      <w:r>
        <w:rPr>
          <w:rFonts w:asciiTheme="majorHAnsi" w:hAnsiTheme="majorHAnsi"/>
        </w:rPr>
        <w:t>Identity – on attaining Moksha mediator able to see connection between all lives vs. doesn’t solve personal identity adequately as it’s difficult to see how memories transferred</w:t>
      </w:r>
    </w:p>
    <w:p w:rsidR="002E7906" w:rsidRPr="00E430C1" w:rsidRDefault="002E7906" w:rsidP="002E7906">
      <w:pPr>
        <w:spacing w:after="120"/>
        <w:rPr>
          <w:rFonts w:asciiTheme="majorHAnsi" w:hAnsiTheme="majorHAnsi"/>
          <w:b/>
          <w:color w:val="1F497D" w:themeColor="text2"/>
        </w:rPr>
      </w:pPr>
      <w:r w:rsidRPr="00E430C1">
        <w:rPr>
          <w:rFonts w:asciiTheme="majorHAnsi" w:hAnsiTheme="majorHAnsi"/>
          <w:b/>
          <w:color w:val="1F497D" w:themeColor="text2"/>
        </w:rPr>
        <w:t>Disembodied Existence</w:t>
      </w:r>
    </w:p>
    <w:p w:rsidR="002E7906" w:rsidRDefault="002E7906" w:rsidP="002E7906">
      <w:pPr>
        <w:spacing w:after="120"/>
        <w:rPr>
          <w:rFonts w:asciiTheme="majorHAnsi" w:hAnsiTheme="majorHAnsi"/>
        </w:rPr>
      </w:pPr>
      <w:r>
        <w:rPr>
          <w:rFonts w:asciiTheme="majorHAnsi" w:hAnsiTheme="majorHAnsi"/>
        </w:rPr>
        <w:t>LAD theories make appeal to some kind of disembodied existence even if just intermediate stage e.g. purgatory. Question is, is the notion of disembodiment coherent? And can it be proved?</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Coherence</w:t>
      </w:r>
    </w:p>
    <w:p w:rsidR="002E7906" w:rsidRDefault="002E7906" w:rsidP="002E7906">
      <w:pPr>
        <w:pStyle w:val="ListParagraph"/>
        <w:numPr>
          <w:ilvl w:val="0"/>
          <w:numId w:val="69"/>
        </w:numPr>
        <w:rPr>
          <w:rFonts w:asciiTheme="majorHAnsi" w:hAnsiTheme="majorHAnsi"/>
        </w:rPr>
      </w:pPr>
      <w:r>
        <w:rPr>
          <w:rFonts w:asciiTheme="majorHAnsi" w:hAnsiTheme="majorHAnsi"/>
        </w:rPr>
        <w:t>To accept possibility of DE in dualism must believe that core of our identity is non-physical. Yet this contradicts much of science in Dawkins DNA &amp; neuroscience. If we are to claim coherence must assert that our mental characteristics are key to our identity – psychology</w:t>
      </w:r>
    </w:p>
    <w:p w:rsidR="002E7906" w:rsidRDefault="002E7906" w:rsidP="002E7906">
      <w:pPr>
        <w:pStyle w:val="ListParagraph"/>
        <w:numPr>
          <w:ilvl w:val="0"/>
          <w:numId w:val="59"/>
        </w:numPr>
        <w:rPr>
          <w:rFonts w:asciiTheme="majorHAnsi" w:hAnsiTheme="majorHAnsi"/>
        </w:rPr>
      </w:pPr>
      <w:r w:rsidRPr="00DD135B">
        <w:rPr>
          <w:rFonts w:asciiTheme="majorHAnsi" w:hAnsiTheme="majorHAnsi"/>
          <w:b/>
          <w:color w:val="FF3399"/>
        </w:rPr>
        <w:t>Locke –</w:t>
      </w:r>
      <w:r>
        <w:rPr>
          <w:rFonts w:asciiTheme="majorHAnsi" w:hAnsiTheme="majorHAnsi"/>
          <w:b/>
        </w:rPr>
        <w:t xml:space="preserve"> </w:t>
      </w:r>
      <w:r>
        <w:rPr>
          <w:rFonts w:asciiTheme="majorHAnsi" w:hAnsiTheme="majorHAnsi"/>
        </w:rPr>
        <w:t>thought experiment of prince &amp; cobbler suggesting coherence, consciousness is the core of personal identity (psych of consciousness shows phys + Singer &amp; hierarchy)</w:t>
      </w:r>
    </w:p>
    <w:p w:rsidR="002E7906" w:rsidRPr="00B71C86" w:rsidRDefault="002E7906" w:rsidP="002E7906">
      <w:pPr>
        <w:pStyle w:val="ListParagraph"/>
        <w:numPr>
          <w:ilvl w:val="0"/>
          <w:numId w:val="59"/>
        </w:numPr>
        <w:rPr>
          <w:rFonts w:asciiTheme="majorHAnsi" w:hAnsiTheme="majorHAnsi"/>
        </w:rPr>
      </w:pPr>
      <w:r>
        <w:rPr>
          <w:rFonts w:asciiTheme="majorHAnsi" w:hAnsiTheme="majorHAnsi"/>
        </w:rPr>
        <w:t>Issues w/ consciousness where apparently no science can explain it all (Dawkins weak ver)</w:t>
      </w:r>
    </w:p>
    <w:p w:rsidR="002E7906" w:rsidRDefault="002E7906" w:rsidP="002E7906">
      <w:pPr>
        <w:pStyle w:val="ListParagraph"/>
        <w:numPr>
          <w:ilvl w:val="0"/>
          <w:numId w:val="69"/>
        </w:numPr>
        <w:rPr>
          <w:rFonts w:asciiTheme="majorHAnsi" w:hAnsiTheme="majorHAnsi"/>
        </w:rPr>
      </w:pPr>
      <w:r w:rsidRPr="00DD135B">
        <w:rPr>
          <w:rFonts w:asciiTheme="majorHAnsi" w:hAnsiTheme="majorHAnsi"/>
          <w:b/>
          <w:color w:val="FF3399"/>
        </w:rPr>
        <w:t>H.H. Price –</w:t>
      </w:r>
      <w:r>
        <w:rPr>
          <w:rFonts w:asciiTheme="majorHAnsi" w:hAnsiTheme="majorHAnsi"/>
          <w:b/>
        </w:rPr>
        <w:t xml:space="preserve"> </w:t>
      </w:r>
      <w:r>
        <w:rPr>
          <w:rFonts w:asciiTheme="majorHAnsi" w:hAnsiTheme="majorHAnsi"/>
        </w:rPr>
        <w:t>mind may survive death of body &amp; exist in mental world w/ similarity of dream where perception formed by mental images but this will be shared in post-death world</w:t>
      </w:r>
    </w:p>
    <w:p w:rsidR="002E7906" w:rsidRDefault="002E7906" w:rsidP="002E7906">
      <w:pPr>
        <w:pStyle w:val="ListParagraph"/>
        <w:numPr>
          <w:ilvl w:val="0"/>
          <w:numId w:val="69"/>
        </w:numPr>
        <w:spacing w:after="120"/>
        <w:rPr>
          <w:rFonts w:asciiTheme="majorHAnsi" w:hAnsiTheme="majorHAnsi"/>
        </w:rPr>
      </w:pPr>
      <w:r w:rsidRPr="00DD135B">
        <w:rPr>
          <w:rFonts w:asciiTheme="majorHAnsi" w:hAnsiTheme="majorHAnsi"/>
          <w:b/>
          <w:color w:val="FF3399"/>
        </w:rPr>
        <w:t xml:space="preserve">Hick – </w:t>
      </w:r>
      <w:r>
        <w:rPr>
          <w:rFonts w:asciiTheme="majorHAnsi" w:hAnsiTheme="majorHAnsi"/>
        </w:rPr>
        <w:t>inconsistency stating LAD created by our desires &amp; this will be shared as our desires would be diff to others, leading to diff world for each</w:t>
      </w:r>
    </w:p>
    <w:p w:rsidR="002E7906" w:rsidRDefault="002E7906" w:rsidP="002E7906">
      <w:pPr>
        <w:pStyle w:val="ListParagraph"/>
        <w:numPr>
          <w:ilvl w:val="0"/>
          <w:numId w:val="69"/>
        </w:numPr>
        <w:spacing w:after="120"/>
        <w:rPr>
          <w:rFonts w:asciiTheme="majorHAnsi" w:hAnsiTheme="majorHAnsi"/>
        </w:rPr>
      </w:pPr>
      <w:r w:rsidRPr="00DD135B">
        <w:rPr>
          <w:rFonts w:asciiTheme="majorHAnsi" w:hAnsiTheme="majorHAnsi"/>
          <w:b/>
          <w:color w:val="FF3399"/>
        </w:rPr>
        <w:t>Aquinas –</w:t>
      </w:r>
      <w:r>
        <w:rPr>
          <w:rFonts w:asciiTheme="majorHAnsi" w:hAnsiTheme="majorHAnsi"/>
        </w:rPr>
        <w:t xml:space="preserve"> soul so tied to body only embodied existence can occur</w:t>
      </w:r>
    </w:p>
    <w:p w:rsidR="002E7906" w:rsidRDefault="002E7906" w:rsidP="002E7906">
      <w:pPr>
        <w:pStyle w:val="ListParagraph"/>
        <w:numPr>
          <w:ilvl w:val="0"/>
          <w:numId w:val="69"/>
        </w:numPr>
        <w:spacing w:after="120"/>
        <w:rPr>
          <w:rFonts w:asciiTheme="majorHAnsi" w:hAnsiTheme="majorHAnsi"/>
        </w:rPr>
      </w:pPr>
      <w:r>
        <w:rPr>
          <w:rFonts w:asciiTheme="majorHAnsi" w:hAnsiTheme="majorHAnsi"/>
        </w:rPr>
        <w:t>Dualism make claims to sense of separation (LOS)</w:t>
      </w:r>
    </w:p>
    <w:p w:rsidR="002E7906" w:rsidRDefault="002E7906" w:rsidP="002E7906">
      <w:pPr>
        <w:spacing w:after="120"/>
        <w:rPr>
          <w:rFonts w:asciiTheme="majorHAnsi" w:hAnsiTheme="majorHAnsi"/>
          <w:i/>
        </w:rPr>
      </w:pPr>
      <w:r>
        <w:rPr>
          <w:rFonts w:asciiTheme="majorHAnsi" w:hAnsiTheme="majorHAnsi"/>
          <w:i/>
        </w:rPr>
        <w:t>Evaluation</w:t>
      </w:r>
    </w:p>
    <w:p w:rsidR="002E7906" w:rsidRPr="00567EF4" w:rsidRDefault="002E7906" w:rsidP="002E7906">
      <w:pPr>
        <w:pStyle w:val="ListParagraph"/>
        <w:numPr>
          <w:ilvl w:val="0"/>
          <w:numId w:val="146"/>
        </w:numPr>
        <w:spacing w:after="120"/>
        <w:rPr>
          <w:rFonts w:asciiTheme="majorHAnsi" w:hAnsiTheme="majorHAnsi"/>
        </w:rPr>
      </w:pPr>
      <w:r>
        <w:rPr>
          <w:rFonts w:asciiTheme="majorHAnsi" w:hAnsiTheme="majorHAnsi"/>
        </w:rPr>
        <w:t>Logical positivists would argue talking about it at all isn’t meaningful + contradiction in terms</w:t>
      </w:r>
    </w:p>
    <w:p w:rsidR="002E7906" w:rsidRPr="00E430C1" w:rsidRDefault="002E7906" w:rsidP="002E7906">
      <w:pPr>
        <w:spacing w:after="120"/>
        <w:rPr>
          <w:rFonts w:asciiTheme="majorHAnsi" w:hAnsiTheme="majorHAnsi"/>
          <w:color w:val="4BACC6" w:themeColor="accent5"/>
          <w:u w:val="single"/>
        </w:rPr>
      </w:pPr>
      <w:r w:rsidRPr="00E430C1">
        <w:rPr>
          <w:rFonts w:asciiTheme="majorHAnsi" w:hAnsiTheme="majorHAnsi"/>
          <w:color w:val="4BACC6" w:themeColor="accent5"/>
          <w:u w:val="single"/>
        </w:rPr>
        <w:t>Evidence</w:t>
      </w:r>
    </w:p>
    <w:p w:rsidR="002E7906" w:rsidRDefault="002E7906" w:rsidP="002E7906">
      <w:pPr>
        <w:spacing w:after="120"/>
        <w:rPr>
          <w:rFonts w:asciiTheme="majorHAnsi" w:hAnsiTheme="majorHAnsi"/>
        </w:rPr>
      </w:pPr>
      <w:r>
        <w:rPr>
          <w:rFonts w:asciiTheme="majorHAnsi" w:hAnsiTheme="majorHAnsi"/>
        </w:rPr>
        <w:t>Assuming coherence, proving something that can’t be seen is problematic. Intriguing attempts:</w:t>
      </w:r>
    </w:p>
    <w:p w:rsidR="002E7906" w:rsidRPr="00282A4A" w:rsidRDefault="002E7906" w:rsidP="002E7906">
      <w:pPr>
        <w:spacing w:after="120"/>
        <w:rPr>
          <w:rFonts w:asciiTheme="majorHAnsi" w:hAnsiTheme="majorHAnsi"/>
          <w:b/>
          <w:color w:val="4F81BD" w:themeColor="accent1"/>
        </w:rPr>
      </w:pPr>
      <w:r w:rsidRPr="00282A4A">
        <w:rPr>
          <w:rFonts w:asciiTheme="majorHAnsi" w:hAnsiTheme="majorHAnsi"/>
          <w:b/>
          <w:color w:val="4F81BD" w:themeColor="accent1"/>
        </w:rPr>
        <w:t>NDE</w:t>
      </w:r>
    </w:p>
    <w:p w:rsidR="002E7906" w:rsidRDefault="002E7906" w:rsidP="002E7906">
      <w:pPr>
        <w:pStyle w:val="ListParagraph"/>
        <w:numPr>
          <w:ilvl w:val="0"/>
          <w:numId w:val="146"/>
        </w:numPr>
        <w:spacing w:after="120"/>
        <w:rPr>
          <w:rFonts w:asciiTheme="majorHAnsi" w:hAnsiTheme="majorHAnsi"/>
        </w:rPr>
      </w:pPr>
      <w:r w:rsidRPr="002A7DB9">
        <w:rPr>
          <w:rFonts w:asciiTheme="majorHAnsi" w:hAnsiTheme="majorHAnsi"/>
        </w:rPr>
        <w:t>First document by Dr. Moody - patients claiming out of body ex</w:t>
      </w:r>
      <w:r>
        <w:rPr>
          <w:rFonts w:asciiTheme="majorHAnsi" w:hAnsiTheme="majorHAnsi"/>
        </w:rPr>
        <w:t>periences during traumatic ops</w:t>
      </w:r>
    </w:p>
    <w:p w:rsidR="002E7906" w:rsidRDefault="002E7906" w:rsidP="002E7906">
      <w:pPr>
        <w:pStyle w:val="ListParagraph"/>
        <w:numPr>
          <w:ilvl w:val="0"/>
          <w:numId w:val="146"/>
        </w:numPr>
        <w:spacing w:after="120"/>
        <w:rPr>
          <w:rFonts w:asciiTheme="majorHAnsi" w:hAnsiTheme="majorHAnsi"/>
        </w:rPr>
      </w:pPr>
      <w:r w:rsidRPr="002A7DB9">
        <w:rPr>
          <w:rFonts w:asciiTheme="majorHAnsi" w:hAnsiTheme="majorHAnsi"/>
        </w:rPr>
        <w:t>No. of similarities between cases inc. detail of room that couldn’t be known by unconscious</w:t>
      </w:r>
    </w:p>
    <w:p w:rsidR="002E7906" w:rsidRDefault="002E7906" w:rsidP="002E7906">
      <w:pPr>
        <w:pStyle w:val="ListParagraph"/>
        <w:numPr>
          <w:ilvl w:val="0"/>
          <w:numId w:val="146"/>
        </w:numPr>
        <w:spacing w:after="120"/>
        <w:rPr>
          <w:rFonts w:asciiTheme="majorHAnsi" w:hAnsiTheme="majorHAnsi"/>
        </w:rPr>
      </w:pPr>
      <w:r>
        <w:rPr>
          <w:rFonts w:asciiTheme="majorHAnsi" w:hAnsiTheme="majorHAnsi"/>
        </w:rPr>
        <w:t>Criteria: feeling of disembodiment, ability to observe, absence of phys pain, movement unrestricted even b nature, sense of bliss, rapid movement down a tunnel, flash of their lives, told greatest thing is love &amp; not their time to do</w:t>
      </w:r>
    </w:p>
    <w:p w:rsidR="002E7906" w:rsidRDefault="002E7906" w:rsidP="002E7906">
      <w:pPr>
        <w:pStyle w:val="ListParagraph"/>
        <w:numPr>
          <w:ilvl w:val="0"/>
          <w:numId w:val="146"/>
        </w:numPr>
        <w:spacing w:after="120"/>
        <w:rPr>
          <w:rFonts w:asciiTheme="majorHAnsi" w:hAnsiTheme="majorHAnsi"/>
        </w:rPr>
      </w:pPr>
      <w:r>
        <w:rPr>
          <w:rFonts w:asciiTheme="majorHAnsi" w:hAnsiTheme="majorHAnsi"/>
        </w:rPr>
        <w:t xml:space="preserve">Further issues arise in cryogenics – are they really dead? Is that LAD then ? Is the soul retained? </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70"/>
        </w:numPr>
        <w:rPr>
          <w:rFonts w:asciiTheme="majorHAnsi" w:hAnsiTheme="majorHAnsi"/>
        </w:rPr>
      </w:pPr>
      <w:r w:rsidRPr="00DD135B">
        <w:rPr>
          <w:rFonts w:asciiTheme="majorHAnsi" w:hAnsiTheme="majorHAnsi"/>
          <w:b/>
          <w:color w:val="FF3399"/>
        </w:rPr>
        <w:t>Blackmore –</w:t>
      </w:r>
      <w:r w:rsidRPr="0010386D">
        <w:rPr>
          <w:rFonts w:asciiTheme="majorHAnsi" w:hAnsiTheme="majorHAnsi"/>
          <w:b/>
        </w:rPr>
        <w:t xml:space="preserve"> </w:t>
      </w:r>
      <w:r w:rsidRPr="0010386D">
        <w:rPr>
          <w:rFonts w:asciiTheme="majorHAnsi" w:hAnsiTheme="majorHAnsi"/>
        </w:rPr>
        <w:t xml:space="preserve">chemical reactions gen by dying brain </w:t>
      </w:r>
    </w:p>
    <w:p w:rsidR="002E7906" w:rsidRPr="00B42E28" w:rsidRDefault="002E7906" w:rsidP="002E7906">
      <w:pPr>
        <w:pStyle w:val="ListParagraph"/>
        <w:numPr>
          <w:ilvl w:val="0"/>
          <w:numId w:val="70"/>
        </w:numPr>
        <w:spacing w:after="120"/>
        <w:rPr>
          <w:rFonts w:asciiTheme="majorHAnsi" w:hAnsiTheme="majorHAnsi"/>
        </w:rPr>
      </w:pPr>
      <w:r>
        <w:rPr>
          <w:rFonts w:asciiTheme="majorHAnsi" w:hAnsiTheme="majorHAnsi"/>
        </w:rPr>
        <w:t>Faith and proof far apart + bad empiricism beyond any verification e.g. titanic newspaper</w:t>
      </w:r>
    </w:p>
    <w:p w:rsidR="002E7906" w:rsidRDefault="002E7906" w:rsidP="002E7906">
      <w:pPr>
        <w:pStyle w:val="ListParagraph"/>
        <w:numPr>
          <w:ilvl w:val="0"/>
          <w:numId w:val="60"/>
        </w:numPr>
        <w:rPr>
          <w:rFonts w:asciiTheme="majorHAnsi" w:hAnsiTheme="majorHAnsi"/>
        </w:rPr>
      </w:pPr>
      <w:r>
        <w:rPr>
          <w:rFonts w:asciiTheme="majorHAnsi" w:hAnsiTheme="majorHAnsi"/>
        </w:rPr>
        <w:t>Personal identity is essential tied to the physical – Ryle category of mistake + Dawkins</w:t>
      </w:r>
    </w:p>
    <w:p w:rsidR="002E7906" w:rsidRDefault="002E7906" w:rsidP="002E7906">
      <w:pPr>
        <w:pStyle w:val="ListParagraph"/>
        <w:numPr>
          <w:ilvl w:val="0"/>
          <w:numId w:val="60"/>
        </w:numPr>
        <w:spacing w:after="120"/>
        <w:rPr>
          <w:rFonts w:asciiTheme="majorHAnsi" w:hAnsiTheme="majorHAnsi"/>
        </w:rPr>
      </w:pPr>
      <w:r>
        <w:rPr>
          <w:rFonts w:asciiTheme="majorHAnsi" w:hAnsiTheme="majorHAnsi"/>
        </w:rPr>
        <w:t xml:space="preserve">What connects material being w/ immaterial disembodied soul? </w:t>
      </w:r>
      <w:r w:rsidRPr="00DD135B">
        <w:rPr>
          <w:rFonts w:asciiTheme="majorHAnsi" w:hAnsiTheme="majorHAnsi"/>
          <w:b/>
          <w:color w:val="FF3399"/>
        </w:rPr>
        <w:t>Swinburne</w:t>
      </w:r>
      <w:r>
        <w:rPr>
          <w:rFonts w:asciiTheme="majorHAnsi" w:hAnsiTheme="majorHAnsi"/>
        </w:rPr>
        <w:t xml:space="preserve"> problem of continuity</w:t>
      </w:r>
    </w:p>
    <w:p w:rsidR="002E7906" w:rsidRDefault="002E7906" w:rsidP="002E7906">
      <w:pPr>
        <w:spacing w:after="120"/>
        <w:rPr>
          <w:rFonts w:asciiTheme="majorHAnsi" w:hAnsiTheme="majorHAnsi"/>
          <w:b/>
          <w:color w:val="8064A2" w:themeColor="accent4"/>
        </w:rPr>
      </w:pPr>
      <w:r w:rsidRPr="00282A4A">
        <w:rPr>
          <w:rFonts w:asciiTheme="majorHAnsi" w:hAnsiTheme="majorHAnsi"/>
          <w:b/>
          <w:color w:val="4F81BD" w:themeColor="accent1"/>
        </w:rPr>
        <w:t>ESP and Mediums</w:t>
      </w:r>
    </w:p>
    <w:p w:rsidR="002E7906" w:rsidRDefault="002E7906" w:rsidP="002E7906">
      <w:pPr>
        <w:spacing w:after="120"/>
        <w:rPr>
          <w:rFonts w:asciiTheme="majorHAnsi" w:hAnsiTheme="majorHAnsi"/>
        </w:rPr>
      </w:pPr>
      <w:r w:rsidRPr="009C03A9">
        <w:rPr>
          <w:rFonts w:asciiTheme="majorHAnsi" w:hAnsiTheme="majorHAnsi"/>
          <w:b/>
          <w:color w:val="FF0080"/>
        </w:rPr>
        <w:t xml:space="preserve">H.H Price </w:t>
      </w:r>
      <w:r w:rsidRPr="009C03A9">
        <w:rPr>
          <w:rFonts w:asciiTheme="majorHAnsi" w:hAnsiTheme="majorHAnsi"/>
        </w:rPr>
        <w:t>examines claims of mediums &amp; concludes these are either evidence that disembodies persons continue to survive in another world. Can communicate w/ this world or unconscious part of our mind can transmit &amp; receive info telepathically. However, concludes should be cautious about claiming continued existence</w:t>
      </w:r>
      <w:r>
        <w:rPr>
          <w:rFonts w:asciiTheme="majorHAnsi" w:hAnsiTheme="majorHAnsi"/>
        </w:rPr>
        <w:t>. Marx views of profit + easily explained vs. gives meaning (Holland) &amp; change (James)</w:t>
      </w:r>
    </w:p>
    <w:p w:rsidR="002E7906" w:rsidRPr="007C799D" w:rsidRDefault="002E7906" w:rsidP="002E7906">
      <w:pPr>
        <w:spacing w:after="120"/>
        <w:rPr>
          <w:rFonts w:asciiTheme="majorHAnsi" w:hAnsiTheme="majorHAnsi"/>
          <w:b/>
          <w:color w:val="4F81BD" w:themeColor="accent1"/>
        </w:rPr>
      </w:pPr>
      <w:r w:rsidRPr="007C799D">
        <w:rPr>
          <w:rFonts w:asciiTheme="majorHAnsi" w:hAnsiTheme="majorHAnsi"/>
          <w:b/>
          <w:color w:val="4F81BD" w:themeColor="accent1"/>
        </w:rPr>
        <w:t>Regression</w:t>
      </w:r>
    </w:p>
    <w:p w:rsidR="002E7906" w:rsidRDefault="002E7906" w:rsidP="002E7906">
      <w:pPr>
        <w:pStyle w:val="ListParagraph"/>
        <w:numPr>
          <w:ilvl w:val="0"/>
          <w:numId w:val="150"/>
        </w:numPr>
        <w:spacing w:after="120"/>
        <w:rPr>
          <w:rFonts w:asciiTheme="majorHAnsi" w:hAnsiTheme="majorHAnsi"/>
        </w:rPr>
      </w:pPr>
      <w:r>
        <w:rPr>
          <w:rFonts w:asciiTheme="majorHAnsi" w:hAnsiTheme="majorHAnsi"/>
        </w:rPr>
        <w:t>Especially children who claim to have memories of past life. Descriptions given sometimes true</w:t>
      </w:r>
    </w:p>
    <w:p w:rsidR="002E7906" w:rsidRDefault="002E7906" w:rsidP="002E7906">
      <w:pPr>
        <w:pStyle w:val="ListParagraph"/>
        <w:numPr>
          <w:ilvl w:val="0"/>
          <w:numId w:val="150"/>
        </w:numPr>
        <w:spacing w:after="120"/>
        <w:rPr>
          <w:rFonts w:asciiTheme="majorHAnsi" w:hAnsiTheme="majorHAnsi"/>
        </w:rPr>
      </w:pPr>
      <w:r>
        <w:rPr>
          <w:rFonts w:asciiTheme="majorHAnsi" w:hAnsiTheme="majorHAnsi"/>
        </w:rPr>
        <w:t>Others regress under hypnosis</w:t>
      </w:r>
    </w:p>
    <w:p w:rsidR="002E7906" w:rsidRDefault="002E7906" w:rsidP="002E7906">
      <w:pPr>
        <w:spacing w:after="120"/>
        <w:rPr>
          <w:rFonts w:asciiTheme="majorHAnsi" w:hAnsiTheme="majorHAnsi"/>
          <w:i/>
        </w:rPr>
      </w:pPr>
      <w:r>
        <w:rPr>
          <w:rFonts w:asciiTheme="majorHAnsi" w:hAnsiTheme="majorHAnsi"/>
          <w:i/>
        </w:rPr>
        <w:lastRenderedPageBreak/>
        <w:t>Evaluation</w:t>
      </w:r>
    </w:p>
    <w:p w:rsidR="002E7906" w:rsidRDefault="002E7906" w:rsidP="002E7906">
      <w:pPr>
        <w:pStyle w:val="ListParagraph"/>
        <w:numPr>
          <w:ilvl w:val="0"/>
          <w:numId w:val="151"/>
        </w:numPr>
        <w:spacing w:after="120"/>
        <w:rPr>
          <w:rFonts w:asciiTheme="majorHAnsi" w:hAnsiTheme="majorHAnsi"/>
        </w:rPr>
      </w:pPr>
      <w:r>
        <w:rPr>
          <w:rFonts w:asciiTheme="majorHAnsi" w:hAnsiTheme="majorHAnsi"/>
        </w:rPr>
        <w:t>Many other reasons inc. leading questions</w:t>
      </w:r>
    </w:p>
    <w:p w:rsidR="002E7906" w:rsidRPr="007C799D" w:rsidRDefault="002E7906" w:rsidP="002E7906">
      <w:pPr>
        <w:spacing w:after="120"/>
        <w:rPr>
          <w:rFonts w:asciiTheme="majorHAnsi" w:hAnsiTheme="majorHAnsi"/>
          <w:b/>
          <w:color w:val="4F81BD" w:themeColor="accent1"/>
        </w:rPr>
      </w:pPr>
      <w:r w:rsidRPr="007C799D">
        <w:rPr>
          <w:rFonts w:asciiTheme="majorHAnsi" w:hAnsiTheme="majorHAnsi"/>
          <w:b/>
          <w:color w:val="4F81BD" w:themeColor="accent1"/>
        </w:rPr>
        <w:t>Sightings</w:t>
      </w:r>
    </w:p>
    <w:p w:rsidR="002E7906" w:rsidRDefault="002E7906" w:rsidP="002E7906">
      <w:pPr>
        <w:pStyle w:val="ListParagraph"/>
        <w:numPr>
          <w:ilvl w:val="0"/>
          <w:numId w:val="151"/>
        </w:numPr>
        <w:spacing w:after="120"/>
        <w:rPr>
          <w:rFonts w:asciiTheme="majorHAnsi" w:hAnsiTheme="majorHAnsi"/>
        </w:rPr>
      </w:pPr>
      <w:r w:rsidRPr="007C799D">
        <w:rPr>
          <w:rFonts w:asciiTheme="majorHAnsi" w:hAnsiTheme="majorHAnsi"/>
          <w:b/>
          <w:color w:val="FF0080"/>
        </w:rPr>
        <w:t>Dr Deepak Chopra –</w:t>
      </w:r>
      <w:r>
        <w:rPr>
          <w:rFonts w:asciiTheme="majorHAnsi" w:hAnsiTheme="majorHAnsi"/>
          <w:b/>
        </w:rPr>
        <w:t xml:space="preserve"> </w:t>
      </w:r>
      <w:r>
        <w:rPr>
          <w:rFonts w:asciiTheme="majorHAnsi" w:hAnsiTheme="majorHAnsi"/>
        </w:rPr>
        <w:t>bodies made of energy, which leaves the body &amp; energy may retain the bodily image ‘ghost’. This is the indiv’s consciousness manifesting in remaining energy</w:t>
      </w:r>
    </w:p>
    <w:p w:rsidR="002E7906" w:rsidRPr="00ED57D9" w:rsidRDefault="002E7906" w:rsidP="002E7906">
      <w:pPr>
        <w:pStyle w:val="ListParagraph"/>
        <w:numPr>
          <w:ilvl w:val="0"/>
          <w:numId w:val="151"/>
        </w:numPr>
        <w:spacing w:after="120"/>
        <w:rPr>
          <w:rFonts w:asciiTheme="majorHAnsi" w:hAnsiTheme="majorHAnsi"/>
        </w:rPr>
      </w:pPr>
      <w:r>
        <w:rPr>
          <w:rFonts w:asciiTheme="majorHAnsi" w:hAnsiTheme="majorHAnsi"/>
        </w:rPr>
        <w:t>Others argue ghosts are manifestations of dead people – doubted hallucinations as are corporate (RE issues)</w:t>
      </w:r>
    </w:p>
    <w:p w:rsidR="00D36DF8" w:rsidRPr="00D36DF8" w:rsidRDefault="002E7906" w:rsidP="002E7906">
      <w:pPr>
        <w:spacing w:after="120"/>
        <w:rPr>
          <w:rFonts w:asciiTheme="majorHAnsi" w:hAnsiTheme="majorHAnsi"/>
          <w:b/>
          <w:color w:val="1F497D" w:themeColor="text2"/>
        </w:rPr>
      </w:pPr>
      <w:r w:rsidRPr="00CF0E56">
        <w:rPr>
          <w:rFonts w:asciiTheme="majorHAnsi" w:hAnsiTheme="majorHAnsi"/>
          <w:b/>
          <w:color w:val="1F497D" w:themeColor="text2"/>
        </w:rPr>
        <w:t>Life after death and problem of evil</w:t>
      </w:r>
    </w:p>
    <w:p w:rsidR="00D36DF8" w:rsidRPr="00D36DF8" w:rsidRDefault="00D36DF8" w:rsidP="00D36DF8">
      <w:pPr>
        <w:pStyle w:val="ListParagraph"/>
        <w:numPr>
          <w:ilvl w:val="0"/>
          <w:numId w:val="153"/>
        </w:numPr>
        <w:spacing w:after="120"/>
        <w:rPr>
          <w:rFonts w:asciiTheme="majorHAnsi" w:hAnsiTheme="majorHAnsi"/>
        </w:rPr>
      </w:pPr>
      <w:r>
        <w:rPr>
          <w:rFonts w:asciiTheme="majorHAnsi" w:hAnsiTheme="majorHAnsi"/>
        </w:rPr>
        <w:t>Do atheists go to hell? CC contradictory (conscience)</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Resurrection</w:t>
      </w:r>
    </w:p>
    <w:p w:rsidR="002E7906" w:rsidRPr="0056453C" w:rsidRDefault="002E7906" w:rsidP="002E7906">
      <w:pPr>
        <w:spacing w:after="120"/>
        <w:rPr>
          <w:rFonts w:asciiTheme="majorHAnsi" w:hAnsiTheme="majorHAnsi"/>
        </w:rPr>
      </w:pPr>
      <w:r>
        <w:rPr>
          <w:rFonts w:asciiTheme="majorHAnsi" w:hAnsiTheme="majorHAnsi"/>
        </w:rPr>
        <w:t xml:space="preserve">Idea our actions rewarded/punished &amp; those who suffer unjustly are compensated in new life integral to resurrection. Kant’s </w:t>
      </w:r>
      <w:r w:rsidRPr="0056453C">
        <w:rPr>
          <w:rFonts w:asciiTheme="majorHAnsi" w:hAnsiTheme="majorHAnsi"/>
          <w:i/>
        </w:rPr>
        <w:t>summum bonum</w:t>
      </w:r>
      <w:r>
        <w:rPr>
          <w:rFonts w:asciiTheme="majorHAnsi" w:hAnsiTheme="majorHAnsi"/>
        </w:rPr>
        <w:t xml:space="preserve"> express in logical terms common sense idea that if goodness is commanded, it ought to be achievable &amp; rewarded in next life. Both Augustine &amp; Irenaeus theodicy require belief in afterlife &amp; </w:t>
      </w:r>
      <w:r w:rsidR="00002DC6">
        <w:rPr>
          <w:rFonts w:asciiTheme="majorHAnsi" w:hAnsiTheme="majorHAnsi"/>
        </w:rPr>
        <w:t>FW,</w:t>
      </w:r>
      <w:r>
        <w:rPr>
          <w:rFonts w:asciiTheme="majorHAnsi" w:hAnsiTheme="majorHAnsi"/>
        </w:rPr>
        <w:t xml:space="preserve"> which in turn requires idea of reward/punishment</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Augustine Theodicy</w:t>
      </w:r>
    </w:p>
    <w:p w:rsidR="00002DC6" w:rsidRDefault="00002DC6" w:rsidP="00002DC6">
      <w:pPr>
        <w:pStyle w:val="ListParagraph"/>
        <w:numPr>
          <w:ilvl w:val="0"/>
          <w:numId w:val="54"/>
        </w:numPr>
        <w:rPr>
          <w:rFonts w:asciiTheme="majorHAnsi" w:hAnsiTheme="majorHAnsi"/>
        </w:rPr>
      </w:pPr>
      <w:r>
        <w:rPr>
          <w:rFonts w:asciiTheme="majorHAnsi" w:hAnsiTheme="majorHAnsi"/>
        </w:rPr>
        <w:t>Evil enters the world by a malfunctioning of the divine scheme. This corruption can’t be caused by God because he can’t lack in any way, but FW</w:t>
      </w:r>
    </w:p>
    <w:p w:rsidR="002E7906" w:rsidRDefault="00002DC6" w:rsidP="002E7906">
      <w:pPr>
        <w:pStyle w:val="ListParagraph"/>
        <w:numPr>
          <w:ilvl w:val="0"/>
          <w:numId w:val="54"/>
        </w:numPr>
        <w:rPr>
          <w:rFonts w:asciiTheme="majorHAnsi" w:hAnsiTheme="majorHAnsi"/>
        </w:rPr>
      </w:pPr>
      <w:r>
        <w:rPr>
          <w:rFonts w:asciiTheme="majorHAnsi" w:hAnsiTheme="majorHAnsi"/>
        </w:rPr>
        <w:t>Death is a consequence of original sin</w:t>
      </w:r>
      <w:r w:rsidR="002E7906">
        <w:rPr>
          <w:rFonts w:asciiTheme="majorHAnsi" w:hAnsiTheme="majorHAnsi"/>
        </w:rPr>
        <w:t>, but God redeems the believer through Christ</w:t>
      </w:r>
    </w:p>
    <w:p w:rsidR="002E7906" w:rsidRDefault="002E7906" w:rsidP="00002DC6">
      <w:pPr>
        <w:pStyle w:val="ListParagraph"/>
        <w:numPr>
          <w:ilvl w:val="0"/>
          <w:numId w:val="54"/>
        </w:numPr>
        <w:spacing w:after="120"/>
        <w:rPr>
          <w:rFonts w:asciiTheme="majorHAnsi" w:hAnsiTheme="majorHAnsi"/>
        </w:rPr>
      </w:pPr>
      <w:r>
        <w:rPr>
          <w:rFonts w:asciiTheme="majorHAnsi" w:hAnsiTheme="majorHAnsi"/>
          <w:i/>
        </w:rPr>
        <w:t xml:space="preserve">The city of God </w:t>
      </w:r>
      <w:r>
        <w:rPr>
          <w:rFonts w:asciiTheme="majorHAnsi" w:hAnsiTheme="majorHAnsi"/>
        </w:rPr>
        <w:t>– theology of the resurrection inc. the idea of damned being embodied &amp; burning forever in flames</w:t>
      </w:r>
    </w:p>
    <w:p w:rsidR="00D36DF8" w:rsidRDefault="00D36DF8" w:rsidP="00D36DF8">
      <w:pPr>
        <w:pStyle w:val="ListParagraph"/>
        <w:numPr>
          <w:ilvl w:val="0"/>
          <w:numId w:val="54"/>
        </w:numPr>
        <w:rPr>
          <w:rFonts w:asciiTheme="majorHAnsi" w:hAnsiTheme="majorHAnsi"/>
        </w:rPr>
      </w:pPr>
      <w:r>
        <w:rPr>
          <w:rFonts w:asciiTheme="majorHAnsi" w:hAnsiTheme="majorHAnsi"/>
        </w:rPr>
        <w:t>Is it moral justified for God to give infinite punishment for finite sins? + original sin (Hindu link)</w:t>
      </w:r>
    </w:p>
    <w:p w:rsidR="00D36DF8" w:rsidRDefault="00D36DF8" w:rsidP="00D36DF8">
      <w:pPr>
        <w:pStyle w:val="ListParagraph"/>
        <w:numPr>
          <w:ilvl w:val="0"/>
          <w:numId w:val="54"/>
        </w:numPr>
        <w:rPr>
          <w:rFonts w:asciiTheme="majorHAnsi" w:hAnsiTheme="majorHAnsi"/>
        </w:rPr>
      </w:pPr>
      <w:r>
        <w:rPr>
          <w:rFonts w:asciiTheme="majorHAnsi" w:hAnsiTheme="majorHAnsi"/>
        </w:rPr>
        <w:t>Seems to imply some are predestined to be saved – goes against free will &amp; therefore his argument</w:t>
      </w:r>
    </w:p>
    <w:p w:rsidR="00D36DF8" w:rsidRDefault="00D36DF8" w:rsidP="00D36DF8">
      <w:pPr>
        <w:pStyle w:val="ListParagraph"/>
        <w:numPr>
          <w:ilvl w:val="0"/>
          <w:numId w:val="54"/>
        </w:numPr>
        <w:spacing w:after="120"/>
        <w:rPr>
          <w:rFonts w:asciiTheme="majorHAnsi" w:hAnsiTheme="majorHAnsi"/>
        </w:rPr>
      </w:pPr>
      <w:r>
        <w:rPr>
          <w:rFonts w:asciiTheme="majorHAnsi" w:hAnsiTheme="majorHAnsi"/>
        </w:rPr>
        <w:t>After life present in his argument as he argues salvation through Christ which is what enables afterlife, compensate for the evil in the world</w:t>
      </w:r>
    </w:p>
    <w:p w:rsidR="00D36DF8" w:rsidRDefault="00D36DF8" w:rsidP="00D36DF8">
      <w:pPr>
        <w:pStyle w:val="ListParagraph"/>
        <w:numPr>
          <w:ilvl w:val="0"/>
          <w:numId w:val="54"/>
        </w:numPr>
        <w:spacing w:after="120"/>
        <w:rPr>
          <w:rFonts w:asciiTheme="majorHAnsi" w:hAnsiTheme="majorHAnsi"/>
        </w:rPr>
      </w:pPr>
      <w:r>
        <w:rPr>
          <w:rFonts w:asciiTheme="majorHAnsi" w:hAnsiTheme="majorHAnsi"/>
        </w:rPr>
        <w:t>Links w/ predestination</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71"/>
        </w:numPr>
        <w:rPr>
          <w:rFonts w:asciiTheme="majorHAnsi" w:hAnsiTheme="majorHAnsi"/>
        </w:rPr>
      </w:pPr>
      <w:r>
        <w:rPr>
          <w:rFonts w:asciiTheme="majorHAnsi" w:hAnsiTheme="majorHAnsi"/>
        </w:rPr>
        <w:t>Hell is immoral – questionable whether God is morally justified in allowing an infinite punishment for a finite amount of sins</w:t>
      </w:r>
    </w:p>
    <w:p w:rsidR="002E7906" w:rsidRPr="00C93A0D" w:rsidRDefault="002E7906" w:rsidP="002E7906">
      <w:pPr>
        <w:pStyle w:val="ListParagraph"/>
        <w:numPr>
          <w:ilvl w:val="0"/>
          <w:numId w:val="71"/>
        </w:numPr>
        <w:spacing w:after="120"/>
        <w:rPr>
          <w:rFonts w:asciiTheme="majorHAnsi" w:hAnsiTheme="majorHAnsi"/>
        </w:rPr>
      </w:pPr>
      <w:r>
        <w:rPr>
          <w:rFonts w:asciiTheme="majorHAnsi" w:hAnsiTheme="majorHAnsi"/>
        </w:rPr>
        <w:t>View on heaven &amp; hell further damaged by his belief in predestination. Seems to be unjust &amp; contradicts his belief in free will</w:t>
      </w:r>
    </w:p>
    <w:p w:rsidR="00D36DF8" w:rsidRPr="00DD135B" w:rsidRDefault="00D36DF8" w:rsidP="00D36DF8">
      <w:pPr>
        <w:spacing w:after="120"/>
        <w:rPr>
          <w:rFonts w:asciiTheme="majorHAnsi" w:hAnsiTheme="majorHAnsi"/>
          <w:b/>
          <w:color w:val="4F81BD" w:themeColor="accent1"/>
        </w:rPr>
      </w:pPr>
      <w:r w:rsidRPr="00DD135B">
        <w:rPr>
          <w:rFonts w:asciiTheme="majorHAnsi" w:hAnsiTheme="majorHAnsi"/>
          <w:b/>
          <w:color w:val="4F81BD" w:themeColor="accent1"/>
        </w:rPr>
        <w:t>Irenaean Theodicy</w:t>
      </w:r>
    </w:p>
    <w:p w:rsidR="00D36DF8" w:rsidRDefault="00D36DF8" w:rsidP="00D36DF8">
      <w:pPr>
        <w:pStyle w:val="ListParagraph"/>
        <w:numPr>
          <w:ilvl w:val="0"/>
          <w:numId w:val="55"/>
        </w:numPr>
        <w:rPr>
          <w:rFonts w:asciiTheme="majorHAnsi" w:hAnsiTheme="majorHAnsi"/>
        </w:rPr>
      </w:pPr>
      <w:r>
        <w:rPr>
          <w:rFonts w:asciiTheme="majorHAnsi" w:hAnsiTheme="majorHAnsi"/>
        </w:rPr>
        <w:t xml:space="preserve">Humans weren’t created perfect – developing towards perfection. </w:t>
      </w:r>
      <w:r w:rsidRPr="00002DC6">
        <w:rPr>
          <w:rFonts w:asciiTheme="majorHAnsi" w:hAnsiTheme="majorHAnsi"/>
        </w:rPr>
        <w:t>Presence of evil helps us grown and develop</w:t>
      </w:r>
      <w:r>
        <w:rPr>
          <w:rFonts w:asciiTheme="majorHAnsi" w:hAnsiTheme="majorHAnsi"/>
        </w:rPr>
        <w:t xml:space="preserve">. </w:t>
      </w:r>
      <w:r w:rsidRPr="00002DC6">
        <w:rPr>
          <w:rFonts w:asciiTheme="majorHAnsi" w:hAnsiTheme="majorHAnsi"/>
        </w:rPr>
        <w:t xml:space="preserve">If not completed in this life the process is completed in the after-life (Kant &amp; </w:t>
      </w:r>
      <w:r>
        <w:rPr>
          <w:rFonts w:asciiTheme="majorHAnsi" w:hAnsiTheme="majorHAnsi"/>
        </w:rPr>
        <w:t>Aristotle</w:t>
      </w:r>
      <w:r w:rsidRPr="00002DC6">
        <w:rPr>
          <w:rFonts w:asciiTheme="majorHAnsi" w:hAnsiTheme="majorHAnsi"/>
        </w:rPr>
        <w:t>)</w:t>
      </w:r>
    </w:p>
    <w:p w:rsidR="00D36DF8" w:rsidRDefault="00D36DF8" w:rsidP="00D36DF8">
      <w:pPr>
        <w:pStyle w:val="ListParagraph"/>
        <w:numPr>
          <w:ilvl w:val="0"/>
          <w:numId w:val="55"/>
        </w:numPr>
        <w:rPr>
          <w:rFonts w:asciiTheme="majorHAnsi" w:hAnsiTheme="majorHAnsi"/>
        </w:rPr>
      </w:pPr>
      <w:r w:rsidRPr="00951592">
        <w:rPr>
          <w:rFonts w:asciiTheme="majorHAnsi" w:hAnsiTheme="majorHAnsi"/>
          <w:b/>
          <w:color w:val="FF0080"/>
        </w:rPr>
        <w:t>Hick –</w:t>
      </w:r>
      <w:r>
        <w:rPr>
          <w:rFonts w:asciiTheme="majorHAnsi" w:hAnsiTheme="majorHAnsi"/>
          <w:b/>
        </w:rPr>
        <w:t xml:space="preserve"> </w:t>
      </w:r>
      <w:r>
        <w:rPr>
          <w:rFonts w:asciiTheme="majorHAnsi" w:hAnsiTheme="majorHAnsi"/>
        </w:rPr>
        <w:t>dev idea of ‘soul making’ &amp; argued for idea of universalism. Idea of hell not to be understood literally &amp; that a benevolent God could not eternally punish people (Sartre)</w:t>
      </w:r>
    </w:p>
    <w:p w:rsidR="00D36DF8" w:rsidRPr="00002DC6" w:rsidRDefault="00D36DF8" w:rsidP="00D36DF8">
      <w:pPr>
        <w:pStyle w:val="ListParagraph"/>
        <w:numPr>
          <w:ilvl w:val="0"/>
          <w:numId w:val="55"/>
        </w:numPr>
        <w:rPr>
          <w:rFonts w:asciiTheme="majorHAnsi" w:hAnsiTheme="majorHAnsi"/>
        </w:rPr>
      </w:pPr>
      <w:r w:rsidRPr="00951592">
        <w:rPr>
          <w:rFonts w:asciiTheme="majorHAnsi" w:hAnsiTheme="majorHAnsi"/>
          <w:b/>
          <w:color w:val="FF0080"/>
        </w:rPr>
        <w:t>Swinburne –</w:t>
      </w:r>
      <w:r>
        <w:rPr>
          <w:rFonts w:asciiTheme="majorHAnsi" w:hAnsiTheme="majorHAnsi"/>
          <w:b/>
        </w:rPr>
        <w:t xml:space="preserve"> </w:t>
      </w:r>
      <w:r>
        <w:rPr>
          <w:rFonts w:asciiTheme="majorHAnsi" w:hAnsiTheme="majorHAnsi"/>
        </w:rPr>
        <w:t>death is essential part of reasonable theodicy. It’s only if our choices are limited by time that they acquire sig. If there will always be another chance, what we do does not matter. This unlimited freedom has to inc. the possib of damning ourselves to hell by our own actions</w:t>
      </w:r>
    </w:p>
    <w:p w:rsidR="00D36DF8" w:rsidRDefault="00D36DF8" w:rsidP="00D36DF8">
      <w:pPr>
        <w:spacing w:after="120"/>
        <w:rPr>
          <w:rFonts w:asciiTheme="majorHAnsi" w:hAnsiTheme="majorHAnsi"/>
          <w:i/>
        </w:rPr>
      </w:pPr>
      <w:r>
        <w:rPr>
          <w:rFonts w:asciiTheme="majorHAnsi" w:hAnsiTheme="majorHAnsi"/>
          <w:i/>
        </w:rPr>
        <w:t>Evaluation</w:t>
      </w:r>
    </w:p>
    <w:p w:rsidR="00D36DF8" w:rsidRDefault="00D36DF8" w:rsidP="00D36DF8">
      <w:pPr>
        <w:pStyle w:val="ListParagraph"/>
        <w:numPr>
          <w:ilvl w:val="0"/>
          <w:numId w:val="73"/>
        </w:numPr>
        <w:rPr>
          <w:rFonts w:asciiTheme="majorHAnsi" w:hAnsiTheme="majorHAnsi"/>
        </w:rPr>
      </w:pPr>
      <w:r w:rsidRPr="00951592">
        <w:rPr>
          <w:rFonts w:asciiTheme="majorHAnsi" w:hAnsiTheme="majorHAnsi"/>
          <w:b/>
          <w:color w:val="FF0080"/>
        </w:rPr>
        <w:t>D.Z Philips –</w:t>
      </w:r>
      <w:r>
        <w:rPr>
          <w:rFonts w:asciiTheme="majorHAnsi" w:hAnsiTheme="majorHAnsi"/>
          <w:b/>
        </w:rPr>
        <w:t xml:space="preserve"> </w:t>
      </w:r>
      <w:r>
        <w:rPr>
          <w:rFonts w:asciiTheme="majorHAnsi" w:hAnsiTheme="majorHAnsi"/>
        </w:rPr>
        <w:t>rejected soul making theodicies as they involve instrumental use of evil by God. Not morally right for good God to permit evil in order to bring about future good (can’t justify holocaust). Eternal life in haven may be compensation but doesn’t correct immortality (Philips lacked this compensation as didn’t believe in LAD)</w:t>
      </w:r>
    </w:p>
    <w:p w:rsidR="00D36DF8" w:rsidRDefault="00D36DF8" w:rsidP="00D36DF8">
      <w:pPr>
        <w:pStyle w:val="ListParagraph"/>
        <w:numPr>
          <w:ilvl w:val="0"/>
          <w:numId w:val="73"/>
        </w:numPr>
        <w:spacing w:after="120"/>
        <w:rPr>
          <w:rFonts w:asciiTheme="majorHAnsi" w:hAnsiTheme="majorHAnsi"/>
        </w:rPr>
      </w:pPr>
      <w:r w:rsidRPr="004F29C7">
        <w:rPr>
          <w:rFonts w:asciiTheme="majorHAnsi" w:hAnsiTheme="majorHAnsi"/>
        </w:rPr>
        <w:lastRenderedPageBreak/>
        <w:t>Question of whether punish/reward can be justified synonymous w/ assumption of omniscience &amp; related problems</w:t>
      </w:r>
    </w:p>
    <w:p w:rsidR="00D36DF8" w:rsidRDefault="00D36DF8" w:rsidP="00D36DF8">
      <w:pPr>
        <w:pStyle w:val="ListParagraph"/>
        <w:numPr>
          <w:ilvl w:val="0"/>
          <w:numId w:val="73"/>
        </w:numPr>
        <w:spacing w:after="120"/>
        <w:rPr>
          <w:rFonts w:asciiTheme="majorHAnsi" w:hAnsiTheme="majorHAnsi"/>
        </w:rPr>
      </w:pPr>
      <w:r w:rsidRPr="004F29C7">
        <w:rPr>
          <w:rFonts w:asciiTheme="majorHAnsi" w:hAnsiTheme="majorHAnsi"/>
        </w:rPr>
        <w:t>Doesn’t explain why suffering is arbitrary</w:t>
      </w:r>
      <w:r>
        <w:rPr>
          <w:rFonts w:asciiTheme="majorHAnsi" w:hAnsiTheme="majorHAnsi"/>
        </w:rPr>
        <w:t xml:space="preserve"> + animals suffer yet they don’t go to heaven</w:t>
      </w:r>
    </w:p>
    <w:p w:rsidR="00D36DF8" w:rsidRDefault="00D36DF8" w:rsidP="00D36DF8">
      <w:pPr>
        <w:pStyle w:val="ListParagraph"/>
        <w:numPr>
          <w:ilvl w:val="0"/>
          <w:numId w:val="73"/>
        </w:numPr>
        <w:spacing w:after="120"/>
        <w:rPr>
          <w:rFonts w:asciiTheme="majorHAnsi" w:hAnsiTheme="majorHAnsi"/>
        </w:rPr>
      </w:pPr>
      <w:r w:rsidRPr="004F29C7">
        <w:rPr>
          <w:rFonts w:asciiTheme="majorHAnsi" w:hAnsiTheme="majorHAnsi"/>
        </w:rPr>
        <w:t>Christian scientists – evil is an illusion</w:t>
      </w:r>
    </w:p>
    <w:p w:rsidR="00D36DF8" w:rsidRDefault="00D36DF8" w:rsidP="00D36DF8">
      <w:pPr>
        <w:pStyle w:val="ListParagraph"/>
        <w:numPr>
          <w:ilvl w:val="0"/>
          <w:numId w:val="73"/>
        </w:numPr>
        <w:rPr>
          <w:rFonts w:asciiTheme="majorHAnsi" w:hAnsiTheme="majorHAnsi"/>
        </w:rPr>
      </w:pPr>
      <w:r>
        <w:rPr>
          <w:rFonts w:asciiTheme="majorHAnsi" w:hAnsiTheme="majorHAnsi"/>
        </w:rPr>
        <w:t>Couldn’t omnipotent God enable us to achieve likeness in another way?</w:t>
      </w:r>
    </w:p>
    <w:p w:rsidR="00D36DF8" w:rsidRPr="001A1432" w:rsidRDefault="00D36DF8" w:rsidP="00D36DF8">
      <w:pPr>
        <w:pStyle w:val="ListParagraph"/>
        <w:numPr>
          <w:ilvl w:val="0"/>
          <w:numId w:val="73"/>
        </w:numPr>
        <w:spacing w:after="120"/>
        <w:rPr>
          <w:rFonts w:asciiTheme="majorHAnsi" w:hAnsiTheme="majorHAnsi"/>
        </w:rPr>
      </w:pPr>
      <w:r>
        <w:rPr>
          <w:rFonts w:asciiTheme="majorHAnsi" w:hAnsiTheme="majorHAnsi"/>
        </w:rPr>
        <w:t>Does the end justify the means? (deontological vs. teleological)</w:t>
      </w:r>
    </w:p>
    <w:p w:rsidR="00D36DF8" w:rsidRPr="00D36DF8" w:rsidRDefault="002E7906" w:rsidP="00D36DF8">
      <w:pPr>
        <w:spacing w:after="120"/>
        <w:rPr>
          <w:rFonts w:asciiTheme="majorHAnsi" w:hAnsiTheme="majorHAnsi"/>
          <w:color w:val="4BACC6" w:themeColor="accent5"/>
          <w:u w:val="single"/>
        </w:rPr>
      </w:pPr>
      <w:r w:rsidRPr="00D36DF8">
        <w:rPr>
          <w:rFonts w:asciiTheme="majorHAnsi" w:hAnsiTheme="majorHAnsi"/>
          <w:color w:val="4BACC6" w:themeColor="accent5"/>
          <w:u w:val="single"/>
        </w:rPr>
        <w:t>Reincarnation</w:t>
      </w:r>
    </w:p>
    <w:p w:rsidR="00D36DF8" w:rsidRDefault="002E7906" w:rsidP="00D36DF8">
      <w:pPr>
        <w:spacing w:after="120"/>
        <w:rPr>
          <w:rFonts w:asciiTheme="majorHAnsi" w:hAnsiTheme="majorHAnsi"/>
        </w:rPr>
      </w:pPr>
      <w:r>
        <w:rPr>
          <w:rFonts w:asciiTheme="majorHAnsi" w:hAnsiTheme="majorHAnsi"/>
        </w:rPr>
        <w:t>Much of what determines quality of life is outside of our control (FWD), which can lead to inequalities &amp; possibly injustice. Reincarnation solves this difficulty by suggest</w:t>
      </w:r>
      <w:r w:rsidR="00D36DF8">
        <w:rPr>
          <w:rFonts w:asciiTheme="majorHAnsi" w:hAnsiTheme="majorHAnsi"/>
        </w:rPr>
        <w:t>ing</w:t>
      </w:r>
      <w:r>
        <w:rPr>
          <w:rFonts w:asciiTheme="majorHAnsi" w:hAnsiTheme="majorHAnsi"/>
        </w:rPr>
        <w:t xml:space="preserve"> our situation not random but direct result of karma &amp; at first glance no POE</w:t>
      </w:r>
    </w:p>
    <w:p w:rsidR="002E7906" w:rsidRPr="00D36DF8" w:rsidRDefault="00D36DF8" w:rsidP="002E7906">
      <w:pPr>
        <w:spacing w:after="120"/>
        <w:rPr>
          <w:rFonts w:asciiTheme="majorHAnsi" w:hAnsiTheme="majorHAnsi"/>
          <w:i/>
        </w:rPr>
      </w:pPr>
      <w:r>
        <w:rPr>
          <w:rFonts w:asciiTheme="majorHAnsi" w:hAnsiTheme="majorHAnsi"/>
          <w:i/>
        </w:rPr>
        <w:t>Evaluation</w:t>
      </w:r>
    </w:p>
    <w:p w:rsidR="00D36DF8" w:rsidRDefault="00D36DF8" w:rsidP="00D36DF8">
      <w:pPr>
        <w:pStyle w:val="ListParagraph"/>
        <w:numPr>
          <w:ilvl w:val="0"/>
          <w:numId w:val="58"/>
        </w:numPr>
        <w:rPr>
          <w:rFonts w:asciiTheme="majorHAnsi" w:hAnsiTheme="majorHAnsi"/>
        </w:rPr>
      </w:pPr>
      <w:r>
        <w:rPr>
          <w:rFonts w:asciiTheme="majorHAnsi" w:hAnsiTheme="majorHAnsi"/>
        </w:rPr>
        <w:t>How can we explain the status of the first incarnation of our atman? Postponement POE</w:t>
      </w:r>
    </w:p>
    <w:p w:rsidR="00D36DF8" w:rsidRDefault="00D36DF8" w:rsidP="00D36DF8">
      <w:pPr>
        <w:pStyle w:val="ListParagraph"/>
        <w:numPr>
          <w:ilvl w:val="0"/>
          <w:numId w:val="58"/>
        </w:numPr>
        <w:rPr>
          <w:rFonts w:asciiTheme="majorHAnsi" w:hAnsiTheme="majorHAnsi"/>
        </w:rPr>
      </w:pPr>
      <w:r>
        <w:rPr>
          <w:rFonts w:asciiTheme="majorHAnsi" w:hAnsiTheme="majorHAnsi"/>
        </w:rPr>
        <w:t>Fair that something which doesn’t look, behave like us or have our personal character traits should be held MR for our actions? (Hick)</w:t>
      </w:r>
    </w:p>
    <w:p w:rsidR="00D36DF8" w:rsidRDefault="00D36DF8" w:rsidP="00D36DF8">
      <w:pPr>
        <w:pStyle w:val="ListParagraph"/>
        <w:numPr>
          <w:ilvl w:val="0"/>
          <w:numId w:val="58"/>
        </w:numPr>
        <w:spacing w:after="120"/>
        <w:rPr>
          <w:rFonts w:asciiTheme="majorHAnsi" w:hAnsiTheme="majorHAnsi"/>
        </w:rPr>
      </w:pPr>
      <w:r>
        <w:rPr>
          <w:rFonts w:asciiTheme="majorHAnsi" w:hAnsiTheme="majorHAnsi"/>
        </w:rPr>
        <w:t>If the idea of the self is an illusion – Buhdism, then is the idea of reward and punishment coherent? (HD &amp; MR link e.g. Skinner)</w:t>
      </w:r>
    </w:p>
    <w:p w:rsidR="002E7906" w:rsidRPr="00BE54BF" w:rsidRDefault="002E7906" w:rsidP="002E7906">
      <w:pPr>
        <w:pStyle w:val="ListParagraph"/>
        <w:numPr>
          <w:ilvl w:val="0"/>
          <w:numId w:val="72"/>
        </w:numPr>
        <w:rPr>
          <w:rFonts w:asciiTheme="majorHAnsi" w:hAnsiTheme="majorHAnsi"/>
          <w:b/>
        </w:rPr>
      </w:pPr>
      <w:r w:rsidRPr="00BE54BF">
        <w:rPr>
          <w:rFonts w:asciiTheme="majorHAnsi" w:hAnsiTheme="majorHAnsi"/>
        </w:rPr>
        <w:t>Not solution but postponement</w:t>
      </w:r>
      <w:r>
        <w:rPr>
          <w:rFonts w:asciiTheme="majorHAnsi" w:hAnsiTheme="majorHAnsi"/>
        </w:rPr>
        <w:t xml:space="preserve"> when following causal chain</w:t>
      </w:r>
    </w:p>
    <w:p w:rsidR="002E7906" w:rsidRPr="00D36DF8" w:rsidRDefault="002E7906" w:rsidP="002E7906">
      <w:pPr>
        <w:pStyle w:val="ListParagraph"/>
        <w:numPr>
          <w:ilvl w:val="0"/>
          <w:numId w:val="59"/>
        </w:numPr>
        <w:spacing w:after="120"/>
        <w:rPr>
          <w:rFonts w:asciiTheme="majorHAnsi" w:hAnsiTheme="majorHAnsi"/>
        </w:rPr>
      </w:pPr>
      <w:r>
        <w:rPr>
          <w:rFonts w:asciiTheme="majorHAnsi" w:hAnsiTheme="majorHAnsi"/>
        </w:rPr>
        <w:t>Does there have to be LAD to compensate for evil? Does evil exist? Should we/God be held MR?</w:t>
      </w: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0A1B39" w:rsidRDefault="000A1B39" w:rsidP="002E7906">
      <w:pPr>
        <w:spacing w:after="120"/>
        <w:rPr>
          <w:rFonts w:asciiTheme="majorHAnsi" w:hAnsiTheme="majorHAnsi"/>
          <w:b/>
          <w:color w:val="9BBB59" w:themeColor="accent3"/>
          <w:sz w:val="32"/>
        </w:rPr>
      </w:pPr>
    </w:p>
    <w:p w:rsidR="002E7906" w:rsidRPr="005E6924" w:rsidRDefault="002E7906" w:rsidP="002E7906">
      <w:pPr>
        <w:spacing w:after="120"/>
        <w:rPr>
          <w:rFonts w:asciiTheme="majorHAnsi" w:hAnsiTheme="majorHAnsi"/>
          <w:b/>
          <w:color w:val="9BBB59" w:themeColor="accent3"/>
          <w:sz w:val="32"/>
        </w:rPr>
      </w:pPr>
      <w:r w:rsidRPr="005E6924">
        <w:rPr>
          <w:rFonts w:asciiTheme="majorHAnsi" w:hAnsiTheme="majorHAnsi"/>
          <w:b/>
          <w:color w:val="9BBB59" w:themeColor="accent3"/>
          <w:sz w:val="32"/>
        </w:rPr>
        <w:t>Religious Language</w:t>
      </w:r>
    </w:p>
    <w:p w:rsidR="002E7906" w:rsidRPr="00DA6A83" w:rsidRDefault="002E7906" w:rsidP="002E7906">
      <w:pPr>
        <w:spacing w:after="80"/>
        <w:rPr>
          <w:rFonts w:asciiTheme="majorHAnsi" w:hAnsiTheme="majorHAnsi"/>
          <w:i/>
          <w:color w:val="4F81BD" w:themeColor="accent1"/>
        </w:rPr>
      </w:pPr>
      <w:r w:rsidRPr="00DA6A83">
        <w:rPr>
          <w:rFonts w:asciiTheme="majorHAnsi" w:hAnsiTheme="majorHAnsi"/>
          <w:b/>
          <w:color w:val="4F81BD" w:themeColor="accent1"/>
        </w:rPr>
        <w:t>Cognitive Statements</w:t>
      </w:r>
    </w:p>
    <w:p w:rsidR="002E7906" w:rsidRDefault="002E7906" w:rsidP="002E7906">
      <w:pPr>
        <w:spacing w:after="0"/>
        <w:rPr>
          <w:rFonts w:asciiTheme="majorHAnsi" w:hAnsiTheme="majorHAnsi"/>
        </w:rPr>
      </w:pPr>
      <w:r w:rsidRPr="00DA6A83">
        <w:rPr>
          <w:rFonts w:asciiTheme="majorHAnsi" w:hAnsiTheme="majorHAnsi"/>
          <w:b/>
          <w:color w:val="8064A2" w:themeColor="accent4"/>
        </w:rPr>
        <w:t>Univocal -</w:t>
      </w:r>
      <w:r>
        <w:rPr>
          <w:rFonts w:asciiTheme="majorHAnsi" w:hAnsiTheme="majorHAnsi"/>
        </w:rPr>
        <w:t xml:space="preserve"> w</w:t>
      </w:r>
      <w:r w:rsidRPr="00DA6A83">
        <w:rPr>
          <w:rFonts w:asciiTheme="majorHAnsi" w:hAnsiTheme="majorHAnsi"/>
        </w:rPr>
        <w:t>ords mean the same when applied to God</w:t>
      </w:r>
    </w:p>
    <w:p w:rsidR="002E7906" w:rsidRPr="00DA6A83" w:rsidRDefault="002E7906" w:rsidP="002E7906">
      <w:pPr>
        <w:spacing w:after="80"/>
        <w:rPr>
          <w:rFonts w:asciiTheme="majorHAnsi" w:hAnsiTheme="majorHAnsi"/>
        </w:rPr>
      </w:pPr>
      <w:r w:rsidRPr="00DA6A83">
        <w:rPr>
          <w:rFonts w:asciiTheme="majorHAnsi" w:hAnsiTheme="majorHAnsi"/>
          <w:b/>
          <w:color w:val="8064A2" w:themeColor="accent4"/>
        </w:rPr>
        <w:t>Realism –</w:t>
      </w:r>
      <w:r w:rsidRPr="00DA6A83">
        <w:rPr>
          <w:rFonts w:asciiTheme="majorHAnsi" w:hAnsiTheme="majorHAnsi"/>
          <w:b/>
        </w:rPr>
        <w:t xml:space="preserve"> </w:t>
      </w:r>
      <w:r w:rsidRPr="00DA6A83">
        <w:rPr>
          <w:rFonts w:asciiTheme="majorHAnsi" w:hAnsiTheme="majorHAnsi"/>
        </w:rPr>
        <w:t>world exists objectively &amp; independently of the ways we think or describe it. To interpret religious statements in realist way involves asserting these statements are made either true or false by something that exists objectively and independent of the way we think about it or describe it</w:t>
      </w:r>
    </w:p>
    <w:p w:rsidR="002E7906" w:rsidRPr="00284B40" w:rsidRDefault="002E7906" w:rsidP="002E7906">
      <w:pPr>
        <w:spacing w:after="80"/>
        <w:rPr>
          <w:rFonts w:asciiTheme="majorHAnsi" w:hAnsiTheme="majorHAnsi"/>
          <w:b/>
          <w:color w:val="4F81BD" w:themeColor="accent1"/>
        </w:rPr>
      </w:pPr>
      <w:r w:rsidRPr="00284B40">
        <w:rPr>
          <w:rFonts w:asciiTheme="majorHAnsi" w:hAnsiTheme="majorHAnsi"/>
          <w:b/>
          <w:color w:val="4F81BD" w:themeColor="accent1"/>
        </w:rPr>
        <w:t>Non-cognitive Statements</w:t>
      </w:r>
    </w:p>
    <w:p w:rsidR="002E7906" w:rsidRPr="00DA6A83" w:rsidRDefault="002E7906" w:rsidP="002E7906">
      <w:pPr>
        <w:spacing w:after="0"/>
        <w:rPr>
          <w:rFonts w:asciiTheme="majorHAnsi" w:hAnsiTheme="majorHAnsi"/>
        </w:rPr>
      </w:pPr>
      <w:r w:rsidRPr="00DA6A83">
        <w:rPr>
          <w:rFonts w:asciiTheme="majorHAnsi" w:hAnsiTheme="majorHAnsi"/>
          <w:b/>
          <w:color w:val="8064A2" w:themeColor="accent4"/>
        </w:rPr>
        <w:t>Anti-realism –</w:t>
      </w:r>
      <w:r w:rsidRPr="00DA6A83">
        <w:rPr>
          <w:rFonts w:asciiTheme="majorHAnsi" w:hAnsiTheme="majorHAnsi"/>
          <w:b/>
        </w:rPr>
        <w:t xml:space="preserve"> </w:t>
      </w:r>
      <w:r w:rsidRPr="00DA6A83">
        <w:rPr>
          <w:rFonts w:asciiTheme="majorHAnsi" w:hAnsiTheme="majorHAnsi"/>
        </w:rPr>
        <w:t>religious statements are not made either true or false by anything objective</w:t>
      </w:r>
    </w:p>
    <w:p w:rsidR="002E7906" w:rsidRPr="00761D93" w:rsidRDefault="002E7906" w:rsidP="002E7906">
      <w:pPr>
        <w:spacing w:after="120"/>
        <w:rPr>
          <w:rFonts w:asciiTheme="majorHAnsi" w:hAnsiTheme="majorHAnsi"/>
        </w:rPr>
      </w:pPr>
      <w:r w:rsidRPr="00DA6A83">
        <w:rPr>
          <w:rFonts w:asciiTheme="majorHAnsi" w:hAnsiTheme="majorHAnsi"/>
          <w:b/>
          <w:color w:val="8064A2" w:themeColor="accent4"/>
        </w:rPr>
        <w:t>Equivocal -</w:t>
      </w:r>
      <w:r w:rsidRPr="00DA6A83">
        <w:rPr>
          <w:rFonts w:asciiTheme="majorHAnsi" w:hAnsiTheme="majorHAnsi"/>
        </w:rPr>
        <w:t xml:space="preserve"> Saying something</w:t>
      </w:r>
      <w:r>
        <w:rPr>
          <w:rFonts w:asciiTheme="majorHAnsi" w:hAnsiTheme="majorHAnsi"/>
        </w:rPr>
        <w:t xml:space="preserve"> and meaning different -</w:t>
      </w:r>
      <w:r w:rsidRPr="00DA6A83">
        <w:rPr>
          <w:rFonts w:asciiTheme="majorHAnsi" w:hAnsiTheme="majorHAnsi"/>
        </w:rPr>
        <w:t xml:space="preserve"> never know wha</w:t>
      </w:r>
      <w:r>
        <w:rPr>
          <w:rFonts w:asciiTheme="majorHAnsi" w:hAnsiTheme="majorHAnsi"/>
        </w:rPr>
        <w:t>t it means when applied to God</w:t>
      </w:r>
    </w:p>
    <w:p w:rsidR="002E7906" w:rsidRPr="00837D78" w:rsidRDefault="002E7906" w:rsidP="002E7906">
      <w:pPr>
        <w:spacing w:after="120"/>
        <w:rPr>
          <w:rFonts w:asciiTheme="majorHAnsi" w:hAnsiTheme="majorHAnsi"/>
          <w:b/>
          <w:color w:val="1F497D" w:themeColor="text2"/>
        </w:rPr>
      </w:pPr>
      <w:r w:rsidRPr="00837D78">
        <w:rPr>
          <w:rFonts w:asciiTheme="majorHAnsi" w:hAnsiTheme="majorHAnsi"/>
          <w:b/>
          <w:color w:val="1F497D" w:themeColor="text2"/>
        </w:rPr>
        <w:t>Vienna Circle</w:t>
      </w:r>
    </w:p>
    <w:p w:rsidR="002E7906" w:rsidRDefault="002E7906" w:rsidP="002E7906">
      <w:pPr>
        <w:pStyle w:val="ListParagraph"/>
        <w:numPr>
          <w:ilvl w:val="0"/>
          <w:numId w:val="19"/>
        </w:numPr>
        <w:rPr>
          <w:rFonts w:asciiTheme="majorHAnsi" w:hAnsiTheme="majorHAnsi"/>
        </w:rPr>
      </w:pPr>
      <w:r>
        <w:rPr>
          <w:rFonts w:asciiTheme="majorHAnsi" w:hAnsiTheme="majorHAnsi"/>
        </w:rPr>
        <w:t>Based on empiricism of Locke &amp; Hume</w:t>
      </w:r>
    </w:p>
    <w:p w:rsidR="002E7906" w:rsidRPr="00837D78" w:rsidRDefault="002E7906" w:rsidP="002E7906">
      <w:pPr>
        <w:pStyle w:val="ListParagraph"/>
        <w:numPr>
          <w:ilvl w:val="0"/>
          <w:numId w:val="19"/>
        </w:numPr>
        <w:spacing w:after="120"/>
        <w:rPr>
          <w:rFonts w:asciiTheme="majorHAnsi" w:hAnsiTheme="majorHAnsi"/>
        </w:rPr>
      </w:pPr>
      <w:r>
        <w:rPr>
          <w:rFonts w:asciiTheme="majorHAnsi" w:hAnsiTheme="majorHAnsi"/>
        </w:rPr>
        <w:t>G</w:t>
      </w:r>
      <w:r w:rsidRPr="00837D78">
        <w:rPr>
          <w:rFonts w:asciiTheme="majorHAnsi" w:hAnsiTheme="majorHAnsi"/>
        </w:rPr>
        <w:t>roup of philosophers in ‘20s w/ common approach to philosophy that emphasised im</w:t>
      </w:r>
      <w:r>
        <w:rPr>
          <w:rFonts w:asciiTheme="majorHAnsi" w:hAnsiTheme="majorHAnsi"/>
        </w:rPr>
        <w:t>portance of sense experience &amp;</w:t>
      </w:r>
      <w:r w:rsidRPr="00837D78">
        <w:rPr>
          <w:rFonts w:asciiTheme="majorHAnsi" w:hAnsiTheme="majorHAnsi"/>
        </w:rPr>
        <w:t xml:space="preserve"> of using logical an</w:t>
      </w:r>
      <w:r>
        <w:rPr>
          <w:rFonts w:asciiTheme="majorHAnsi" w:hAnsiTheme="majorHAnsi"/>
        </w:rPr>
        <w:t>alysis to solve philo problems inc. Schlick &amp; Carnap</w:t>
      </w:r>
    </w:p>
    <w:p w:rsidR="002E7906" w:rsidRDefault="002E7906" w:rsidP="002E7906">
      <w:pPr>
        <w:pStyle w:val="ListParagraph"/>
        <w:numPr>
          <w:ilvl w:val="0"/>
          <w:numId w:val="19"/>
        </w:numPr>
        <w:spacing w:after="120"/>
        <w:rPr>
          <w:rFonts w:asciiTheme="majorHAnsi" w:hAnsiTheme="majorHAnsi"/>
        </w:rPr>
      </w:pPr>
      <w:r>
        <w:rPr>
          <w:rFonts w:asciiTheme="majorHAnsi" w:hAnsiTheme="majorHAnsi"/>
        </w:rPr>
        <w:t>Only propositions that can be verified empirically have meaning</w:t>
      </w:r>
    </w:p>
    <w:p w:rsidR="002E7906" w:rsidRPr="00837D78" w:rsidRDefault="002E7906" w:rsidP="002E7906">
      <w:pPr>
        <w:pStyle w:val="ListParagraph"/>
        <w:numPr>
          <w:ilvl w:val="0"/>
          <w:numId w:val="19"/>
        </w:numPr>
        <w:spacing w:after="120"/>
        <w:rPr>
          <w:rFonts w:asciiTheme="majorHAnsi" w:hAnsiTheme="majorHAnsi"/>
        </w:rPr>
      </w:pPr>
      <w:r>
        <w:rPr>
          <w:rFonts w:asciiTheme="majorHAnsi" w:hAnsiTheme="majorHAnsi"/>
        </w:rPr>
        <w:t>Only accepted 2 types of language: a prior &amp; a posteriori</w:t>
      </w:r>
    </w:p>
    <w:p w:rsidR="002E7906" w:rsidRPr="000A1B39" w:rsidRDefault="002E7906" w:rsidP="002E7906">
      <w:pPr>
        <w:spacing w:after="120"/>
        <w:rPr>
          <w:rFonts w:asciiTheme="majorHAnsi" w:hAnsiTheme="majorHAnsi"/>
          <w:b/>
          <w:color w:val="1F497D" w:themeColor="text2"/>
        </w:rPr>
      </w:pPr>
      <w:r w:rsidRPr="000A1B39">
        <w:rPr>
          <w:rFonts w:asciiTheme="majorHAnsi" w:hAnsiTheme="majorHAnsi"/>
          <w:b/>
          <w:color w:val="1F497D" w:themeColor="text2"/>
        </w:rPr>
        <w:t>Verification Principle</w:t>
      </w:r>
    </w:p>
    <w:p w:rsidR="002E7906" w:rsidRPr="002700B6" w:rsidRDefault="002E7906" w:rsidP="002E7906">
      <w:pPr>
        <w:spacing w:after="120"/>
        <w:rPr>
          <w:rFonts w:asciiTheme="majorHAnsi" w:hAnsiTheme="majorHAnsi"/>
        </w:rPr>
      </w:pPr>
      <w:r w:rsidRPr="002700B6">
        <w:rPr>
          <w:rFonts w:asciiTheme="majorHAnsi" w:hAnsiTheme="majorHAnsi"/>
        </w:rPr>
        <w:t xml:space="preserve">In order to distinguish </w:t>
      </w:r>
      <w:r>
        <w:rPr>
          <w:rFonts w:asciiTheme="majorHAnsi" w:hAnsiTheme="majorHAnsi"/>
        </w:rPr>
        <w:t>what is meaningful</w:t>
      </w:r>
      <w:r w:rsidRPr="002700B6">
        <w:rPr>
          <w:rFonts w:asciiTheme="majorHAnsi" w:hAnsiTheme="majorHAnsi"/>
        </w:rPr>
        <w:t xml:space="preserve">, came </w:t>
      </w:r>
      <w:r>
        <w:rPr>
          <w:rFonts w:asciiTheme="majorHAnsi" w:hAnsiTheme="majorHAnsi"/>
        </w:rPr>
        <w:t>up with verification principle – we know the meaning of a statement if we know the conditions un which the statement is true or false, otherwise meaningless</w:t>
      </w:r>
    </w:p>
    <w:p w:rsidR="002E7906" w:rsidRDefault="002E7906" w:rsidP="002E7906">
      <w:pPr>
        <w:pStyle w:val="ListParagraph"/>
        <w:numPr>
          <w:ilvl w:val="0"/>
          <w:numId w:val="1"/>
        </w:numPr>
        <w:spacing w:after="120"/>
        <w:rPr>
          <w:rFonts w:asciiTheme="majorHAnsi" w:hAnsiTheme="majorHAnsi"/>
        </w:rPr>
      </w:pPr>
      <w:r>
        <w:rPr>
          <w:rFonts w:asciiTheme="majorHAnsi" w:hAnsiTheme="majorHAnsi"/>
        </w:rPr>
        <w:t>God, ethics, art &amp; metaphysics meaningless as can’t be verified empirically</w:t>
      </w:r>
    </w:p>
    <w:p w:rsidR="002E7906" w:rsidRDefault="002E7906" w:rsidP="002E7906">
      <w:pPr>
        <w:pStyle w:val="ListParagraph"/>
        <w:numPr>
          <w:ilvl w:val="0"/>
          <w:numId w:val="1"/>
        </w:numPr>
        <w:spacing w:after="120"/>
        <w:rPr>
          <w:rFonts w:asciiTheme="majorHAnsi" w:hAnsiTheme="majorHAnsi"/>
        </w:rPr>
      </w:pPr>
      <w:r>
        <w:rPr>
          <w:rFonts w:asciiTheme="majorHAnsi" w:hAnsiTheme="majorHAnsi"/>
        </w:rPr>
        <w:t>E</w:t>
      </w:r>
      <w:r w:rsidRPr="00284B40">
        <w:rPr>
          <w:rFonts w:asciiTheme="majorHAnsi" w:hAnsiTheme="majorHAnsi"/>
        </w:rPr>
        <w:t>xistence of God is a meaningless issue as i</w:t>
      </w:r>
      <w:r>
        <w:rPr>
          <w:rFonts w:asciiTheme="majorHAnsi" w:hAnsiTheme="majorHAnsi"/>
        </w:rPr>
        <w:t>t cannot be discussed (death of 1000 qualifications)</w:t>
      </w:r>
    </w:p>
    <w:p w:rsidR="002E7906" w:rsidRDefault="002E7906" w:rsidP="002E7906">
      <w:pPr>
        <w:pStyle w:val="ListParagraph"/>
        <w:numPr>
          <w:ilvl w:val="0"/>
          <w:numId w:val="1"/>
        </w:numPr>
        <w:spacing w:after="120"/>
        <w:rPr>
          <w:rFonts w:asciiTheme="majorHAnsi" w:hAnsiTheme="majorHAnsi"/>
        </w:rPr>
      </w:pPr>
      <w:r>
        <w:rPr>
          <w:rFonts w:asciiTheme="majorHAnsi" w:hAnsiTheme="majorHAnsi"/>
        </w:rPr>
        <w:t>This opened a debate on the function of RL – some claimed it served diff function from other speech &amp; in this context of infinite, language is meaningful vs. logical positivists</w:t>
      </w:r>
    </w:p>
    <w:p w:rsidR="002E7906" w:rsidRDefault="002E7906" w:rsidP="002E7906">
      <w:pPr>
        <w:pStyle w:val="ListParagraph"/>
        <w:numPr>
          <w:ilvl w:val="0"/>
          <w:numId w:val="1"/>
        </w:numPr>
        <w:spacing w:after="120"/>
        <w:rPr>
          <w:rFonts w:asciiTheme="majorHAnsi" w:hAnsiTheme="majorHAnsi"/>
        </w:rPr>
      </w:pPr>
      <w:r>
        <w:rPr>
          <w:rFonts w:asciiTheme="majorHAnsi" w:hAnsiTheme="majorHAnsi"/>
        </w:rPr>
        <w:t xml:space="preserve">RL used to consider things beyond experience </w:t>
      </w:r>
      <w:r w:rsidRPr="003C2FF5">
        <w:rPr>
          <w:rFonts w:asciiTheme="majorHAnsi" w:hAnsiTheme="majorHAnsi"/>
        </w:rPr>
        <w:sym w:font="Wingdings" w:char="F0E0"/>
      </w:r>
      <w:r>
        <w:rPr>
          <w:rFonts w:asciiTheme="majorHAnsi" w:hAnsiTheme="majorHAnsi"/>
        </w:rPr>
        <w:t xml:space="preserve"> discussion of God not based on common ground, equivocal leads to diff interpretations &amp; understandings of words used</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2"/>
        </w:numPr>
        <w:spacing w:after="120"/>
        <w:rPr>
          <w:rFonts w:asciiTheme="majorHAnsi" w:hAnsiTheme="majorHAnsi"/>
        </w:rPr>
      </w:pPr>
      <w:r w:rsidRPr="00951592">
        <w:rPr>
          <w:rFonts w:asciiTheme="majorHAnsi" w:hAnsiTheme="majorHAnsi"/>
          <w:b/>
          <w:color w:val="FF0080"/>
        </w:rPr>
        <w:t>Kuhn -</w:t>
      </w:r>
      <w:r>
        <w:rPr>
          <w:rFonts w:asciiTheme="majorHAnsi" w:hAnsiTheme="majorHAnsi"/>
          <w:b/>
        </w:rPr>
        <w:t xml:space="preserve"> </w:t>
      </w:r>
      <w:r>
        <w:rPr>
          <w:rFonts w:asciiTheme="majorHAnsi" w:hAnsiTheme="majorHAnsi"/>
        </w:rPr>
        <w:t>what is considered truth now in science will later be proved wrong</w:t>
      </w:r>
      <w:r w:rsidR="00610622">
        <w:rPr>
          <w:rFonts w:asciiTheme="majorHAnsi" w:hAnsiTheme="majorHAnsi"/>
        </w:rPr>
        <w:t>. Same as EL, can’t anchor theory to science</w:t>
      </w:r>
    </w:p>
    <w:p w:rsidR="002E7906" w:rsidRDefault="002E7906" w:rsidP="002E7906">
      <w:pPr>
        <w:pStyle w:val="ListParagraph"/>
        <w:numPr>
          <w:ilvl w:val="0"/>
          <w:numId w:val="2"/>
        </w:numPr>
        <w:spacing w:after="120"/>
        <w:rPr>
          <w:rFonts w:asciiTheme="majorHAnsi" w:hAnsiTheme="majorHAnsi"/>
        </w:rPr>
      </w:pPr>
      <w:r w:rsidRPr="00951592">
        <w:rPr>
          <w:rFonts w:asciiTheme="majorHAnsi" w:hAnsiTheme="majorHAnsi"/>
          <w:b/>
          <w:color w:val="FF0080"/>
        </w:rPr>
        <w:t xml:space="preserve">Hick </w:t>
      </w:r>
      <w:r>
        <w:rPr>
          <w:rFonts w:asciiTheme="majorHAnsi" w:hAnsiTheme="majorHAnsi"/>
          <w:b/>
          <w:color w:val="FF0080"/>
        </w:rPr>
        <w:t>-</w:t>
      </w:r>
      <w:r>
        <w:rPr>
          <w:rFonts w:asciiTheme="majorHAnsi" w:hAnsiTheme="majorHAnsi"/>
        </w:rPr>
        <w:t xml:space="preserve"> eschatological verification + ontological argument is tautological</w:t>
      </w:r>
    </w:p>
    <w:p w:rsidR="002E7906" w:rsidRDefault="002E7906" w:rsidP="002E7906">
      <w:pPr>
        <w:pStyle w:val="ListParagraph"/>
        <w:numPr>
          <w:ilvl w:val="0"/>
          <w:numId w:val="2"/>
        </w:numPr>
        <w:spacing w:after="120"/>
        <w:rPr>
          <w:rFonts w:asciiTheme="majorHAnsi" w:hAnsiTheme="majorHAnsi"/>
        </w:rPr>
      </w:pPr>
      <w:r>
        <w:rPr>
          <w:rFonts w:asciiTheme="majorHAnsi" w:hAnsiTheme="majorHAnsi"/>
        </w:rPr>
        <w:t>Similar to ethical naturalism</w:t>
      </w:r>
    </w:p>
    <w:p w:rsidR="002E7906" w:rsidRDefault="002E7906" w:rsidP="002E7906">
      <w:pPr>
        <w:pStyle w:val="ListParagraph"/>
        <w:numPr>
          <w:ilvl w:val="0"/>
          <w:numId w:val="2"/>
        </w:numPr>
        <w:spacing w:after="120"/>
        <w:rPr>
          <w:rFonts w:asciiTheme="majorHAnsi" w:hAnsiTheme="majorHAnsi"/>
        </w:rPr>
      </w:pPr>
      <w:r>
        <w:rPr>
          <w:rFonts w:asciiTheme="majorHAnsi" w:hAnsiTheme="majorHAnsi"/>
        </w:rPr>
        <w:t>Emphasis on empiricism – Plato + idealism</w:t>
      </w:r>
    </w:p>
    <w:p w:rsidR="002E7906" w:rsidRPr="004A0F8C" w:rsidRDefault="002E7906" w:rsidP="002E7906">
      <w:pPr>
        <w:pStyle w:val="ListParagraph"/>
        <w:numPr>
          <w:ilvl w:val="0"/>
          <w:numId w:val="2"/>
        </w:numPr>
        <w:spacing w:after="120"/>
        <w:rPr>
          <w:rFonts w:asciiTheme="majorHAnsi" w:hAnsiTheme="majorHAnsi"/>
        </w:rPr>
      </w:pPr>
      <w:r w:rsidRPr="004A0F8C">
        <w:rPr>
          <w:rFonts w:asciiTheme="majorHAnsi" w:hAnsiTheme="majorHAnsi"/>
        </w:rPr>
        <w:t>Bultmann’s demythologising the Bible is propositional approach</w:t>
      </w:r>
    </w:p>
    <w:p w:rsidR="002E7906" w:rsidRPr="000A1B39" w:rsidRDefault="002E7906" w:rsidP="002E7906">
      <w:pPr>
        <w:spacing w:after="120"/>
        <w:rPr>
          <w:rFonts w:asciiTheme="majorHAnsi" w:hAnsiTheme="majorHAnsi"/>
          <w:color w:val="4BACC6" w:themeColor="accent5"/>
          <w:u w:val="single"/>
        </w:rPr>
      </w:pPr>
      <w:r w:rsidRPr="000A1B39">
        <w:rPr>
          <w:rFonts w:asciiTheme="majorHAnsi" w:hAnsiTheme="majorHAnsi"/>
          <w:color w:val="4BACC6" w:themeColor="accent5"/>
          <w:u w:val="single"/>
        </w:rPr>
        <w:lastRenderedPageBreak/>
        <w:t>Weak Verification</w:t>
      </w:r>
    </w:p>
    <w:p w:rsidR="002E7906" w:rsidRPr="00252820" w:rsidRDefault="002E7906" w:rsidP="002E7906">
      <w:pPr>
        <w:pStyle w:val="ListParagraph"/>
        <w:numPr>
          <w:ilvl w:val="0"/>
          <w:numId w:val="3"/>
        </w:numPr>
        <w:spacing w:after="120"/>
        <w:rPr>
          <w:rFonts w:asciiTheme="majorHAnsi" w:hAnsiTheme="majorHAnsi"/>
        </w:rPr>
      </w:pPr>
      <w:r>
        <w:rPr>
          <w:rFonts w:asciiTheme="majorHAnsi" w:hAnsiTheme="majorHAnsi"/>
        </w:rPr>
        <w:t xml:space="preserve">Later realised that we accept some scientific &amp; historical propositions which haven’t been verified w/ certainty + influenced by meeting Vienna circle </w:t>
      </w:r>
      <w:r w:rsidRPr="00706D7E">
        <w:rPr>
          <w:rFonts w:asciiTheme="majorHAnsi" w:hAnsiTheme="majorHAnsi"/>
        </w:rPr>
        <w:sym w:font="Wingdings" w:char="F0E0"/>
      </w:r>
      <w:r>
        <w:rPr>
          <w:rFonts w:asciiTheme="majorHAnsi" w:hAnsiTheme="majorHAnsi"/>
        </w:rPr>
        <w:t xml:space="preserve"> strong &amp; weak verification</w:t>
      </w:r>
    </w:p>
    <w:p w:rsidR="002E7906" w:rsidRPr="0012455A" w:rsidRDefault="002E7906" w:rsidP="002E7906">
      <w:pPr>
        <w:pStyle w:val="ListParagraph"/>
        <w:numPr>
          <w:ilvl w:val="0"/>
          <w:numId w:val="3"/>
        </w:numPr>
        <w:rPr>
          <w:rFonts w:asciiTheme="majorHAnsi" w:hAnsiTheme="majorHAnsi"/>
          <w:b/>
        </w:rPr>
      </w:pPr>
      <w:r w:rsidRPr="0012455A">
        <w:rPr>
          <w:rFonts w:asciiTheme="majorHAnsi" w:hAnsiTheme="majorHAnsi"/>
        </w:rPr>
        <w:t>Different from VC by arguing we don’t have to conclusively prove something by direct observation, just suggest how it could be verified</w:t>
      </w:r>
    </w:p>
    <w:p w:rsidR="002E7906" w:rsidRPr="0012455A" w:rsidRDefault="002E7906" w:rsidP="002E7906">
      <w:pPr>
        <w:pStyle w:val="ListParagraph"/>
        <w:numPr>
          <w:ilvl w:val="0"/>
          <w:numId w:val="3"/>
        </w:numPr>
        <w:rPr>
          <w:rFonts w:asciiTheme="majorHAnsi" w:hAnsiTheme="majorHAnsi"/>
          <w:b/>
        </w:rPr>
      </w:pPr>
      <w:r w:rsidRPr="0012455A">
        <w:rPr>
          <w:rFonts w:asciiTheme="majorHAnsi" w:hAnsiTheme="majorHAnsi"/>
        </w:rPr>
        <w:t>Allows statements of emotion &amp; scientific predictions to be meaningful while religion is still not</w:t>
      </w:r>
    </w:p>
    <w:p w:rsidR="002E7906" w:rsidRPr="00CE151A" w:rsidRDefault="002E7906" w:rsidP="002E7906">
      <w:pPr>
        <w:pStyle w:val="ListParagraph"/>
        <w:numPr>
          <w:ilvl w:val="0"/>
          <w:numId w:val="3"/>
        </w:numPr>
        <w:spacing w:after="120"/>
        <w:rPr>
          <w:rFonts w:asciiTheme="majorHAnsi" w:hAnsiTheme="majorHAnsi"/>
          <w:b/>
        </w:rPr>
      </w:pPr>
      <w:r>
        <w:rPr>
          <w:rFonts w:asciiTheme="majorHAnsi" w:hAnsiTheme="majorHAnsi"/>
        </w:rPr>
        <w:t>Ayer eventually accepted it was to broad allowing for anything to count as meaningful</w:t>
      </w:r>
    </w:p>
    <w:p w:rsidR="002E7906" w:rsidRDefault="002E7906" w:rsidP="002E7906">
      <w:pPr>
        <w:spacing w:after="120"/>
        <w:rPr>
          <w:rFonts w:asciiTheme="majorHAnsi" w:hAnsiTheme="majorHAnsi"/>
          <w:i/>
        </w:rPr>
      </w:pPr>
      <w:r>
        <w:rPr>
          <w:rFonts w:asciiTheme="majorHAnsi" w:hAnsiTheme="majorHAnsi"/>
          <w:i/>
        </w:rPr>
        <w:t>Evaluation</w:t>
      </w:r>
    </w:p>
    <w:p w:rsidR="002E7906" w:rsidRPr="00727085" w:rsidRDefault="002E7906" w:rsidP="002E7906">
      <w:pPr>
        <w:pStyle w:val="ListParagraph"/>
        <w:numPr>
          <w:ilvl w:val="0"/>
          <w:numId w:val="4"/>
        </w:numPr>
        <w:rPr>
          <w:rFonts w:asciiTheme="majorHAnsi" w:hAnsiTheme="majorHAnsi"/>
          <w:b/>
        </w:rPr>
      </w:pPr>
      <w:r>
        <w:rPr>
          <w:rFonts w:asciiTheme="majorHAnsi" w:hAnsiTheme="majorHAnsi"/>
        </w:rPr>
        <w:t>Some religious principles e.g. Jesus’ life is provable + couldn’t you argue for design argument?</w:t>
      </w:r>
    </w:p>
    <w:p w:rsidR="002E7906" w:rsidRPr="009A5536" w:rsidRDefault="002E7906" w:rsidP="002E7906">
      <w:pPr>
        <w:pStyle w:val="ListParagraph"/>
        <w:numPr>
          <w:ilvl w:val="0"/>
          <w:numId w:val="4"/>
        </w:numPr>
        <w:rPr>
          <w:rFonts w:asciiTheme="majorHAnsi" w:hAnsiTheme="majorHAnsi"/>
          <w:b/>
        </w:rPr>
      </w:pPr>
      <w:r>
        <w:rPr>
          <w:rFonts w:asciiTheme="majorHAnsi" w:hAnsiTheme="majorHAnsi"/>
        </w:rPr>
        <w:t>Using scientific principles to explain religion = science vs. religion debate</w:t>
      </w:r>
    </w:p>
    <w:p w:rsidR="002E7906" w:rsidRPr="009B18F8" w:rsidRDefault="002E7906" w:rsidP="002E7906">
      <w:pPr>
        <w:pStyle w:val="ListParagraph"/>
        <w:numPr>
          <w:ilvl w:val="0"/>
          <w:numId w:val="4"/>
        </w:numPr>
        <w:spacing w:after="120"/>
        <w:rPr>
          <w:rFonts w:asciiTheme="majorHAnsi" w:hAnsiTheme="majorHAnsi"/>
          <w:b/>
        </w:rPr>
      </w:pPr>
      <w:r>
        <w:rPr>
          <w:rFonts w:asciiTheme="majorHAnsi" w:hAnsiTheme="majorHAnsi"/>
        </w:rPr>
        <w:t xml:space="preserve">Intuitive idea that statements that lack verification lack substance (Wittgenstein </w:t>
      </w:r>
      <w:r>
        <w:rPr>
          <w:rFonts w:asciiTheme="majorHAnsi" w:hAnsiTheme="majorHAnsi"/>
          <w:i/>
        </w:rPr>
        <w:t>‘if we can never go wrong then can we ever go right?’)</w:t>
      </w:r>
    </w:p>
    <w:p w:rsidR="002E7906" w:rsidRPr="00837D78" w:rsidRDefault="002E7906" w:rsidP="002E7906">
      <w:pPr>
        <w:spacing w:after="120"/>
        <w:rPr>
          <w:rFonts w:asciiTheme="majorHAnsi" w:hAnsiTheme="majorHAnsi"/>
          <w:b/>
          <w:color w:val="1F497D" w:themeColor="text2"/>
        </w:rPr>
      </w:pPr>
      <w:r>
        <w:rPr>
          <w:rFonts w:asciiTheme="majorHAnsi" w:hAnsiTheme="majorHAnsi"/>
          <w:b/>
          <w:color w:val="1F497D" w:themeColor="text2"/>
        </w:rPr>
        <w:t xml:space="preserve">Flew - </w:t>
      </w:r>
      <w:r w:rsidRPr="00837D78">
        <w:rPr>
          <w:rFonts w:asciiTheme="majorHAnsi" w:hAnsiTheme="majorHAnsi"/>
          <w:b/>
          <w:color w:val="1F497D" w:themeColor="text2"/>
        </w:rPr>
        <w:t>Falsification Principle</w:t>
      </w:r>
    </w:p>
    <w:p w:rsidR="002E7906" w:rsidRDefault="002E7906" w:rsidP="002E7906">
      <w:pPr>
        <w:pStyle w:val="ListParagraph"/>
        <w:numPr>
          <w:ilvl w:val="0"/>
          <w:numId w:val="5"/>
        </w:numPr>
        <w:rPr>
          <w:rFonts w:asciiTheme="majorHAnsi" w:hAnsiTheme="majorHAnsi"/>
        </w:rPr>
      </w:pPr>
      <w:r>
        <w:rPr>
          <w:rFonts w:asciiTheme="majorHAnsi" w:hAnsiTheme="majorHAnsi"/>
        </w:rPr>
        <w:t>Originates in Popper’s philosophy of science – statements are scientific if our empirical experiences could potentially falsify them. This is what distinguishes science from non-science, as that which is impossible to disprove is not a valid theory</w:t>
      </w:r>
    </w:p>
    <w:p w:rsidR="002E7906" w:rsidRDefault="002E7906" w:rsidP="002E7906">
      <w:pPr>
        <w:pStyle w:val="ListParagraph"/>
        <w:numPr>
          <w:ilvl w:val="0"/>
          <w:numId w:val="5"/>
        </w:numPr>
        <w:rPr>
          <w:rFonts w:asciiTheme="majorHAnsi" w:hAnsiTheme="majorHAnsi"/>
        </w:rPr>
      </w:pPr>
      <w:r>
        <w:rPr>
          <w:rFonts w:asciiTheme="majorHAnsi" w:hAnsiTheme="majorHAnsi"/>
        </w:rPr>
        <w:t>Improved by stating RL</w:t>
      </w:r>
      <w:r w:rsidRPr="00DF33FA">
        <w:rPr>
          <w:rFonts w:asciiTheme="majorHAnsi" w:hAnsiTheme="majorHAnsi"/>
        </w:rPr>
        <w:t xml:space="preserve"> can’t ever be proven false</w:t>
      </w:r>
      <w:r w:rsidR="00AB13C2">
        <w:rPr>
          <w:rFonts w:asciiTheme="majorHAnsi" w:hAnsiTheme="majorHAnsi"/>
        </w:rPr>
        <w:t xml:space="preserve"> using Wisdom’s </w:t>
      </w:r>
      <w:r>
        <w:rPr>
          <w:rFonts w:asciiTheme="majorHAnsi" w:hAnsiTheme="majorHAnsi"/>
        </w:rPr>
        <w:t>parable of gardeners</w:t>
      </w:r>
    </w:p>
    <w:p w:rsidR="002E7906" w:rsidRPr="006B760C" w:rsidRDefault="002E7906" w:rsidP="002E7906">
      <w:pPr>
        <w:pStyle w:val="ListParagraph"/>
        <w:numPr>
          <w:ilvl w:val="0"/>
          <w:numId w:val="5"/>
        </w:numPr>
        <w:spacing w:after="120"/>
        <w:rPr>
          <w:rFonts w:asciiTheme="majorHAnsi" w:hAnsiTheme="majorHAnsi"/>
          <w:i/>
        </w:rPr>
      </w:pPr>
      <w:r w:rsidRPr="00990AA5">
        <w:rPr>
          <w:rFonts w:asciiTheme="majorHAnsi" w:hAnsiTheme="majorHAnsi"/>
        </w:rPr>
        <w:t xml:space="preserve">Nothing can count against their beliefs, shift goalposts so much claims so watered down barely statements. God dies a </w:t>
      </w:r>
      <w:r w:rsidRPr="00990AA5">
        <w:rPr>
          <w:rFonts w:asciiTheme="majorHAnsi" w:hAnsiTheme="majorHAnsi"/>
          <w:i/>
        </w:rPr>
        <w:t>‘death of a thousand qualifications’</w:t>
      </w:r>
    </w:p>
    <w:p w:rsidR="002E7906" w:rsidRPr="00990AA5" w:rsidRDefault="002E7906" w:rsidP="002E7906">
      <w:pPr>
        <w:pStyle w:val="ListParagraph"/>
        <w:numPr>
          <w:ilvl w:val="0"/>
          <w:numId w:val="5"/>
        </w:numPr>
        <w:spacing w:after="120"/>
        <w:rPr>
          <w:rFonts w:asciiTheme="majorHAnsi" w:hAnsiTheme="majorHAnsi"/>
          <w:i/>
        </w:rPr>
      </w:pPr>
      <w:r>
        <w:rPr>
          <w:rFonts w:asciiTheme="majorHAnsi" w:hAnsiTheme="majorHAnsi"/>
        </w:rPr>
        <w:t>Differs from logical positivism as relied on falsification not ver + based on knowledge not believing</w:t>
      </w:r>
    </w:p>
    <w:p w:rsidR="002E7906" w:rsidRPr="00990AA5" w:rsidRDefault="002E7906" w:rsidP="002E7906">
      <w:pPr>
        <w:spacing w:after="120"/>
        <w:rPr>
          <w:rFonts w:asciiTheme="majorHAnsi" w:hAnsiTheme="majorHAnsi"/>
          <w:i/>
        </w:rPr>
      </w:pPr>
      <w:r w:rsidRPr="00990AA5">
        <w:rPr>
          <w:rFonts w:asciiTheme="majorHAnsi" w:hAnsiTheme="majorHAnsi"/>
          <w:i/>
        </w:rPr>
        <w:t>Evaluation</w:t>
      </w:r>
    </w:p>
    <w:p w:rsidR="002E7906" w:rsidRDefault="002E7906" w:rsidP="002E7906">
      <w:pPr>
        <w:pStyle w:val="ListParagraph"/>
        <w:numPr>
          <w:ilvl w:val="0"/>
          <w:numId w:val="21"/>
        </w:numPr>
        <w:rPr>
          <w:rFonts w:asciiTheme="majorHAnsi" w:hAnsiTheme="majorHAnsi"/>
        </w:rPr>
      </w:pPr>
      <w:r>
        <w:rPr>
          <w:rFonts w:asciiTheme="majorHAnsi" w:hAnsiTheme="majorHAnsi"/>
        </w:rPr>
        <w:t>Do religious die ‘death thousands qualifications?’ difference between qualification &amp; clarification</w:t>
      </w:r>
    </w:p>
    <w:p w:rsidR="002E7906" w:rsidRDefault="002E7906" w:rsidP="002E7906">
      <w:pPr>
        <w:pStyle w:val="ListParagraph"/>
        <w:numPr>
          <w:ilvl w:val="0"/>
          <w:numId w:val="21"/>
        </w:numPr>
        <w:rPr>
          <w:rFonts w:asciiTheme="majorHAnsi" w:hAnsiTheme="majorHAnsi"/>
        </w:rPr>
      </w:pPr>
      <w:r>
        <w:rPr>
          <w:rFonts w:asciiTheme="majorHAnsi" w:hAnsiTheme="majorHAnsi"/>
        </w:rPr>
        <w:t>Some statements can’t be falsified but still have meaning (Swinburne toys + Schrödinger’s cat)</w:t>
      </w:r>
    </w:p>
    <w:p w:rsidR="002E7906" w:rsidRPr="00904FB2" w:rsidRDefault="002E7906" w:rsidP="002E7906">
      <w:pPr>
        <w:pStyle w:val="ListParagraph"/>
        <w:numPr>
          <w:ilvl w:val="0"/>
          <w:numId w:val="21"/>
        </w:numPr>
        <w:spacing w:after="120"/>
        <w:rPr>
          <w:rFonts w:asciiTheme="majorHAnsi" w:hAnsiTheme="majorHAnsi"/>
        </w:rPr>
      </w:pPr>
      <w:r>
        <w:rPr>
          <w:rFonts w:asciiTheme="majorHAnsi" w:hAnsiTheme="majorHAnsi"/>
        </w:rPr>
        <w:t>Is it right to compare RL w/ scientific statements? Maybe both verification &amp; falsification wrong, religion is not to do w/ assertions but should be understood as symbolic etc.</w:t>
      </w:r>
    </w:p>
    <w:p w:rsidR="002E7906" w:rsidRDefault="002E7906" w:rsidP="002E7906">
      <w:pPr>
        <w:spacing w:after="120"/>
        <w:rPr>
          <w:rFonts w:asciiTheme="majorHAnsi" w:hAnsiTheme="majorHAnsi"/>
        </w:rPr>
      </w:pPr>
      <w:r w:rsidRPr="006A6055">
        <w:rPr>
          <w:rFonts w:asciiTheme="majorHAnsi" w:hAnsiTheme="majorHAnsi"/>
          <w:b/>
          <w:color w:val="FF0080"/>
        </w:rPr>
        <w:t>R.M. Hare –</w:t>
      </w:r>
      <w:r w:rsidRPr="006A6055">
        <w:rPr>
          <w:rFonts w:asciiTheme="majorHAnsi" w:hAnsiTheme="majorHAnsi"/>
        </w:rPr>
        <w:t xml:space="preserve"> Flew didn’t understand nature of</w:t>
      </w:r>
      <w:r>
        <w:rPr>
          <w:rFonts w:asciiTheme="majorHAnsi" w:hAnsiTheme="majorHAnsi"/>
        </w:rPr>
        <w:t xml:space="preserve"> belief. They’r</w:t>
      </w:r>
      <w:r w:rsidRPr="006A6055">
        <w:rPr>
          <w:rFonts w:asciiTheme="majorHAnsi" w:hAnsiTheme="majorHAnsi"/>
        </w:rPr>
        <w:t xml:space="preserve">e one of many of our ‘bliks’, which are </w:t>
      </w:r>
      <w:r>
        <w:rPr>
          <w:rFonts w:asciiTheme="majorHAnsi" w:hAnsiTheme="majorHAnsi"/>
        </w:rPr>
        <w:t xml:space="preserve">non-cognitive &amp; therefore </w:t>
      </w:r>
      <w:r w:rsidRPr="006A6055">
        <w:rPr>
          <w:rFonts w:asciiTheme="majorHAnsi" w:hAnsiTheme="majorHAnsi"/>
        </w:rPr>
        <w:t>neither falsifiable nor verifiable + parable of lunatic</w:t>
      </w:r>
      <w:r>
        <w:rPr>
          <w:rFonts w:asciiTheme="majorHAnsi" w:hAnsiTheme="majorHAnsi"/>
        </w:rPr>
        <w:t xml:space="preserve"> yet still have meaning</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20"/>
        </w:numPr>
        <w:rPr>
          <w:rFonts w:asciiTheme="majorHAnsi" w:hAnsiTheme="majorHAnsi"/>
        </w:rPr>
      </w:pPr>
      <w:r>
        <w:rPr>
          <w:rFonts w:asciiTheme="majorHAnsi" w:hAnsiTheme="majorHAnsi"/>
        </w:rPr>
        <w:t>Idea of ‘blik’ unhelpful for religious believers. His analogy of lunatic reduces religion to interpretation of the world that could be sane or insane (Nietzsche). It’s truth &amp; falsity that religious concerned about, not just interpretation of world</w:t>
      </w:r>
    </w:p>
    <w:p w:rsidR="002E7906" w:rsidRPr="006A6055" w:rsidRDefault="002E7906" w:rsidP="002E7906">
      <w:pPr>
        <w:pStyle w:val="ListParagraph"/>
        <w:numPr>
          <w:ilvl w:val="0"/>
          <w:numId w:val="20"/>
        </w:numPr>
        <w:spacing w:after="120"/>
        <w:rPr>
          <w:rFonts w:asciiTheme="majorHAnsi" w:hAnsiTheme="majorHAnsi"/>
        </w:rPr>
      </w:pPr>
      <w:r>
        <w:rPr>
          <w:rFonts w:asciiTheme="majorHAnsi" w:hAnsiTheme="majorHAnsi"/>
        </w:rPr>
        <w:t>Believers see themselves making factual claims not just engaging in a way of seeing the world</w:t>
      </w:r>
    </w:p>
    <w:p w:rsidR="002E7906" w:rsidRPr="006A6055" w:rsidRDefault="002E7906" w:rsidP="002E7906">
      <w:pPr>
        <w:spacing w:after="120"/>
        <w:rPr>
          <w:rFonts w:asciiTheme="majorHAnsi" w:hAnsiTheme="majorHAnsi"/>
        </w:rPr>
      </w:pPr>
      <w:r w:rsidRPr="006A6055">
        <w:rPr>
          <w:rFonts w:asciiTheme="majorHAnsi" w:hAnsiTheme="majorHAnsi"/>
          <w:b/>
          <w:color w:val="FF0080"/>
        </w:rPr>
        <w:t>Mitchell –</w:t>
      </w:r>
      <w:r w:rsidRPr="006A6055">
        <w:rPr>
          <w:rFonts w:asciiTheme="majorHAnsi" w:hAnsiTheme="majorHAnsi"/>
        </w:rPr>
        <w:t xml:space="preserve"> believers are not blind to the problems of faith, just don’t let it count decisively against (same thing?) e.g. partisan</w:t>
      </w:r>
      <w:r>
        <w:rPr>
          <w:rFonts w:asciiTheme="majorHAnsi" w:hAnsiTheme="majorHAnsi"/>
        </w:rPr>
        <w:t xml:space="preserve"> + use qualifiers</w:t>
      </w:r>
      <w:r w:rsidRPr="006A6055">
        <w:rPr>
          <w:rFonts w:asciiTheme="majorHAnsi" w:hAnsiTheme="majorHAnsi"/>
        </w:rPr>
        <w:t>. His analogy suggests there could be empirical observations, which could count against particular blik</w:t>
      </w:r>
      <w:r>
        <w:rPr>
          <w:rFonts w:asciiTheme="majorHAnsi" w:hAnsiTheme="majorHAnsi"/>
        </w:rPr>
        <w:t>: provisional hypotheses, vacuous formulae, sig articles of faith</w:t>
      </w:r>
      <w:r w:rsidR="000E436D">
        <w:rPr>
          <w:rFonts w:asciiTheme="majorHAnsi" w:hAnsiTheme="majorHAnsi"/>
        </w:rPr>
        <w:t xml:space="preserve"> (Flew argues as they fall into 3</w:t>
      </w:r>
      <w:r w:rsidR="000E436D" w:rsidRPr="000E436D">
        <w:rPr>
          <w:rFonts w:asciiTheme="majorHAnsi" w:hAnsiTheme="majorHAnsi"/>
          <w:vertAlign w:val="superscript"/>
        </w:rPr>
        <w:t>rd</w:t>
      </w:r>
      <w:r w:rsidR="000E436D">
        <w:rPr>
          <w:rFonts w:asciiTheme="majorHAnsi" w:hAnsiTheme="majorHAnsi"/>
        </w:rPr>
        <w:t xml:space="preserve"> category can’t be falsified)</w:t>
      </w:r>
      <w:r w:rsidRPr="006A6055">
        <w:rPr>
          <w:rFonts w:asciiTheme="majorHAnsi" w:hAnsiTheme="majorHAnsi"/>
        </w:rPr>
        <w:t>. RL are assertions, not just blik as Hare says</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6"/>
        </w:numPr>
        <w:spacing w:after="120"/>
        <w:rPr>
          <w:rFonts w:asciiTheme="majorHAnsi" w:hAnsiTheme="majorHAnsi"/>
        </w:rPr>
      </w:pPr>
      <w:r>
        <w:rPr>
          <w:rFonts w:asciiTheme="majorHAnsi" w:hAnsiTheme="majorHAnsi"/>
        </w:rPr>
        <w:t>Flew’s parable could be used in response – if religion makes assertions then we come up against problem of qualification, when pushed very assertion has to be qualified</w:t>
      </w:r>
    </w:p>
    <w:p w:rsidR="002E7906" w:rsidRDefault="002E7906" w:rsidP="002E7906">
      <w:pPr>
        <w:pStyle w:val="ListParagraph"/>
        <w:numPr>
          <w:ilvl w:val="0"/>
          <w:numId w:val="6"/>
        </w:numPr>
        <w:spacing w:after="120"/>
        <w:rPr>
          <w:rFonts w:asciiTheme="majorHAnsi" w:hAnsiTheme="majorHAnsi"/>
        </w:rPr>
      </w:pPr>
      <w:r>
        <w:rPr>
          <w:rFonts w:asciiTheme="majorHAnsi" w:hAnsiTheme="majorHAnsi"/>
        </w:rPr>
        <w:t>Nietzsche on faith</w:t>
      </w:r>
    </w:p>
    <w:p w:rsidR="002E7906" w:rsidRPr="00AD1AC5" w:rsidRDefault="002E7906" w:rsidP="002E7906">
      <w:pPr>
        <w:spacing w:after="120"/>
        <w:rPr>
          <w:rFonts w:asciiTheme="majorHAnsi" w:hAnsiTheme="majorHAnsi"/>
          <w:i/>
        </w:rPr>
      </w:pPr>
      <w:r w:rsidRPr="00837D78">
        <w:rPr>
          <w:rFonts w:asciiTheme="majorHAnsi" w:hAnsiTheme="majorHAnsi"/>
          <w:b/>
          <w:color w:val="1F497D" w:themeColor="text2"/>
        </w:rPr>
        <w:t>Via Negativia</w:t>
      </w:r>
      <w:r w:rsidRPr="005A4848">
        <w:rPr>
          <w:rFonts w:asciiTheme="majorHAnsi" w:hAnsiTheme="majorHAnsi"/>
          <w:b/>
          <w:color w:val="1F497D" w:themeColor="text2"/>
        </w:rPr>
        <w:t xml:space="preserve"> /</w:t>
      </w:r>
      <w:r>
        <w:rPr>
          <w:rFonts w:asciiTheme="majorHAnsi" w:hAnsiTheme="majorHAnsi"/>
          <w:b/>
        </w:rPr>
        <w:t xml:space="preserve"> </w:t>
      </w:r>
      <w:r w:rsidRPr="005A4848">
        <w:rPr>
          <w:rFonts w:asciiTheme="majorHAnsi" w:hAnsiTheme="majorHAnsi"/>
          <w:b/>
          <w:color w:val="1F497D" w:themeColor="text2"/>
        </w:rPr>
        <w:t>Apophatic way</w:t>
      </w:r>
      <w:r>
        <w:rPr>
          <w:rFonts w:asciiTheme="majorHAnsi" w:hAnsiTheme="majorHAnsi"/>
          <w:b/>
        </w:rPr>
        <w:t xml:space="preserve"> </w:t>
      </w:r>
      <w:r>
        <w:rPr>
          <w:rFonts w:asciiTheme="majorHAnsi" w:hAnsiTheme="majorHAnsi"/>
          <w:i/>
        </w:rPr>
        <w:t>the way of the negative + ‘apophasis’ = negation</w:t>
      </w:r>
    </w:p>
    <w:p w:rsidR="002E7906" w:rsidRPr="0070277C" w:rsidRDefault="002E7906" w:rsidP="002E7906">
      <w:pPr>
        <w:pStyle w:val="ListParagraph"/>
        <w:numPr>
          <w:ilvl w:val="0"/>
          <w:numId w:val="147"/>
        </w:numPr>
        <w:spacing w:after="120"/>
        <w:rPr>
          <w:rFonts w:asciiTheme="majorHAnsi" w:hAnsiTheme="majorHAnsi"/>
        </w:rPr>
      </w:pPr>
      <w:r>
        <w:rPr>
          <w:rFonts w:asciiTheme="majorHAnsi" w:hAnsiTheme="majorHAnsi"/>
        </w:rPr>
        <w:t xml:space="preserve">Mystics e.g. St John on the cross accept statements about God </w:t>
      </w:r>
      <w:r w:rsidRPr="0070277C">
        <w:rPr>
          <w:rFonts w:asciiTheme="majorHAnsi" w:hAnsiTheme="majorHAnsi"/>
        </w:rPr>
        <w:t>not accurate due</w:t>
      </w:r>
      <w:r>
        <w:rPr>
          <w:rFonts w:asciiTheme="majorHAnsi" w:hAnsiTheme="majorHAnsi"/>
        </w:rPr>
        <w:t xml:space="preserve"> to being greater than comprehension &amp; ineffable</w:t>
      </w:r>
      <w:r w:rsidRPr="0070277C">
        <w:rPr>
          <w:rFonts w:asciiTheme="majorHAnsi" w:hAnsiTheme="majorHAnsi"/>
        </w:rPr>
        <w:t>. Rather than having no knowledge of God, negative statements can be made</w:t>
      </w:r>
    </w:p>
    <w:p w:rsidR="002E7906" w:rsidRPr="00F33A8A" w:rsidRDefault="002E7906" w:rsidP="002E7906">
      <w:pPr>
        <w:pStyle w:val="ListParagraph"/>
        <w:numPr>
          <w:ilvl w:val="0"/>
          <w:numId w:val="147"/>
        </w:numPr>
        <w:spacing w:after="120"/>
        <w:rPr>
          <w:rFonts w:asciiTheme="majorHAnsi" w:hAnsiTheme="majorHAnsi"/>
        </w:rPr>
      </w:pPr>
      <w:r w:rsidRPr="00F33A8A">
        <w:rPr>
          <w:rFonts w:asciiTheme="majorHAnsi" w:hAnsiTheme="majorHAnsi"/>
        </w:rPr>
        <w:lastRenderedPageBreak/>
        <w:t>Language when applied to God is equivocal. By saying what God is not we can arrive in a limited way to an underst</w:t>
      </w:r>
      <w:r>
        <w:rPr>
          <w:rFonts w:asciiTheme="majorHAnsi" w:hAnsiTheme="majorHAnsi"/>
        </w:rPr>
        <w:t>anding. Influential in Judaism</w:t>
      </w:r>
    </w:p>
    <w:p w:rsidR="002E7906" w:rsidRPr="00837D78" w:rsidRDefault="002E7906" w:rsidP="002E7906">
      <w:pPr>
        <w:spacing w:after="120"/>
        <w:rPr>
          <w:rFonts w:asciiTheme="majorHAnsi" w:hAnsiTheme="majorHAnsi"/>
          <w:b/>
          <w:color w:val="4F81BD" w:themeColor="accent1"/>
        </w:rPr>
      </w:pPr>
      <w:r w:rsidRPr="00837D78">
        <w:rPr>
          <w:rFonts w:asciiTheme="majorHAnsi" w:hAnsiTheme="majorHAnsi"/>
          <w:b/>
          <w:color w:val="4F81BD" w:themeColor="accent1"/>
        </w:rPr>
        <w:t>Origins</w:t>
      </w:r>
    </w:p>
    <w:p w:rsidR="002E7906" w:rsidRDefault="002E7906" w:rsidP="002E7906">
      <w:pPr>
        <w:pStyle w:val="ListParagraph"/>
        <w:numPr>
          <w:ilvl w:val="0"/>
          <w:numId w:val="7"/>
        </w:numPr>
        <w:rPr>
          <w:rFonts w:asciiTheme="majorHAnsi" w:hAnsiTheme="majorHAnsi"/>
        </w:rPr>
      </w:pPr>
      <w:r>
        <w:rPr>
          <w:rFonts w:asciiTheme="majorHAnsi" w:hAnsiTheme="majorHAnsi"/>
        </w:rPr>
        <w:t>Plotinus used this method to describe form of the good where he argued could be k</w:t>
      </w:r>
      <w:r w:rsidR="001049C4">
        <w:rPr>
          <w:rFonts w:asciiTheme="majorHAnsi" w:hAnsiTheme="majorHAnsi"/>
        </w:rPr>
        <w:t>nown through secret knowledge. Good is separate from the world &amp;</w:t>
      </w:r>
      <w:r>
        <w:rPr>
          <w:rFonts w:asciiTheme="majorHAnsi" w:hAnsiTheme="majorHAnsi"/>
        </w:rPr>
        <w:t xml:space="preserve"> is unknowable (good/God link) </w:t>
      </w:r>
    </w:p>
    <w:p w:rsidR="002E7906" w:rsidRDefault="002E7906" w:rsidP="002E7906">
      <w:pPr>
        <w:pStyle w:val="ListParagraph"/>
        <w:numPr>
          <w:ilvl w:val="0"/>
          <w:numId w:val="7"/>
        </w:numPr>
        <w:rPr>
          <w:rFonts w:asciiTheme="majorHAnsi" w:hAnsiTheme="majorHAnsi"/>
        </w:rPr>
      </w:pPr>
      <w:r>
        <w:rPr>
          <w:rFonts w:asciiTheme="majorHAnsi" w:hAnsiTheme="majorHAnsi"/>
        </w:rPr>
        <w:t>Christian writer Pseudo-Dionysius speaks about God as being beyond assertion or description. Making positive statements results in anthropomorphic ideas</w:t>
      </w:r>
    </w:p>
    <w:p w:rsidR="002E7906" w:rsidRDefault="002E7906" w:rsidP="002E7906">
      <w:pPr>
        <w:pStyle w:val="ListParagraph"/>
        <w:numPr>
          <w:ilvl w:val="0"/>
          <w:numId w:val="7"/>
        </w:numPr>
        <w:spacing w:after="120"/>
        <w:rPr>
          <w:rFonts w:asciiTheme="majorHAnsi" w:hAnsiTheme="majorHAnsi"/>
        </w:rPr>
      </w:pPr>
      <w:r>
        <w:rPr>
          <w:rFonts w:asciiTheme="majorHAnsi" w:hAnsiTheme="majorHAnsi"/>
        </w:rPr>
        <w:t>Jewish emphasise VN where pos statements improper &amp; disrespectful by bringing him down to human level, only pos statement is that he exists everything else should come from VN</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8"/>
        </w:numPr>
        <w:rPr>
          <w:rFonts w:asciiTheme="majorHAnsi" w:hAnsiTheme="majorHAnsi"/>
        </w:rPr>
      </w:pPr>
      <w:r>
        <w:rPr>
          <w:rFonts w:asciiTheme="majorHAnsi" w:hAnsiTheme="majorHAnsi"/>
        </w:rPr>
        <w:t>Doesn’t reduce or disrespect God in human level, only way to convey his transcendence</w:t>
      </w:r>
    </w:p>
    <w:p w:rsidR="002E7906" w:rsidRDefault="002E7906" w:rsidP="002E7906">
      <w:pPr>
        <w:pStyle w:val="ListParagraph"/>
        <w:numPr>
          <w:ilvl w:val="0"/>
          <w:numId w:val="8"/>
        </w:numPr>
        <w:rPr>
          <w:rFonts w:asciiTheme="majorHAnsi" w:hAnsiTheme="majorHAnsi"/>
        </w:rPr>
      </w:pPr>
      <w:r>
        <w:rPr>
          <w:rFonts w:asciiTheme="majorHAnsi" w:hAnsiTheme="majorHAnsi"/>
        </w:rPr>
        <w:t>Supports idea God is beyond description and experience of him is ineffable</w:t>
      </w:r>
    </w:p>
    <w:p w:rsidR="002E7906" w:rsidRDefault="002E7906" w:rsidP="002E7906">
      <w:pPr>
        <w:pStyle w:val="ListParagraph"/>
        <w:numPr>
          <w:ilvl w:val="0"/>
          <w:numId w:val="8"/>
        </w:numPr>
        <w:rPr>
          <w:rFonts w:asciiTheme="majorHAnsi" w:hAnsiTheme="majorHAnsi"/>
        </w:rPr>
      </w:pPr>
      <w:r>
        <w:rPr>
          <w:rFonts w:asciiTheme="majorHAnsi" w:hAnsiTheme="majorHAnsi"/>
        </w:rPr>
        <w:t>Results in limited understanding + still making pos statements just inversed</w:t>
      </w:r>
    </w:p>
    <w:p w:rsidR="002E7906" w:rsidRDefault="002E7906" w:rsidP="002E7906">
      <w:pPr>
        <w:pStyle w:val="ListParagraph"/>
        <w:numPr>
          <w:ilvl w:val="0"/>
          <w:numId w:val="8"/>
        </w:numPr>
        <w:spacing w:after="120"/>
        <w:rPr>
          <w:rFonts w:asciiTheme="majorHAnsi" w:hAnsiTheme="majorHAnsi"/>
        </w:rPr>
      </w:pPr>
      <w:r>
        <w:rPr>
          <w:rFonts w:asciiTheme="majorHAnsi" w:hAnsiTheme="majorHAnsi"/>
        </w:rPr>
        <w:t>Goes against religious teachings where you can accurately talk about God</w:t>
      </w:r>
    </w:p>
    <w:p w:rsidR="00A37BD9" w:rsidRDefault="00A37BD9" w:rsidP="00A37BD9">
      <w:pPr>
        <w:spacing w:after="120"/>
        <w:rPr>
          <w:rFonts w:asciiTheme="majorHAnsi" w:hAnsiTheme="majorHAnsi"/>
          <w:b/>
          <w:color w:val="1F497D" w:themeColor="text2"/>
        </w:rPr>
      </w:pPr>
    </w:p>
    <w:p w:rsidR="00A37BD9" w:rsidRPr="00837D78" w:rsidRDefault="00A37BD9" w:rsidP="00A37BD9">
      <w:pPr>
        <w:spacing w:after="120"/>
        <w:rPr>
          <w:rFonts w:asciiTheme="majorHAnsi" w:hAnsiTheme="majorHAnsi"/>
          <w:b/>
          <w:color w:val="1F497D" w:themeColor="text2"/>
        </w:rPr>
      </w:pPr>
      <w:r w:rsidRPr="00837D78">
        <w:rPr>
          <w:rFonts w:asciiTheme="majorHAnsi" w:hAnsiTheme="majorHAnsi"/>
          <w:b/>
          <w:color w:val="1F497D" w:themeColor="text2"/>
        </w:rPr>
        <w:t>Wittgenstein</w:t>
      </w:r>
    </w:p>
    <w:p w:rsidR="00A37BD9" w:rsidRPr="005F0888" w:rsidRDefault="00A37BD9" w:rsidP="00A37BD9">
      <w:pPr>
        <w:rPr>
          <w:rFonts w:asciiTheme="majorHAnsi" w:hAnsiTheme="majorHAnsi"/>
        </w:rPr>
      </w:pPr>
      <w:r>
        <w:rPr>
          <w:rFonts w:asciiTheme="majorHAnsi" w:hAnsiTheme="majorHAnsi"/>
        </w:rPr>
        <w:t xml:space="preserve">Based on </w:t>
      </w:r>
      <w:r>
        <w:rPr>
          <w:rFonts w:asciiTheme="majorHAnsi" w:hAnsiTheme="majorHAnsi"/>
          <w:i/>
        </w:rPr>
        <w:t xml:space="preserve">The Tractatus </w:t>
      </w:r>
      <w:r>
        <w:rPr>
          <w:rFonts w:asciiTheme="majorHAnsi" w:hAnsiTheme="majorHAnsi"/>
        </w:rPr>
        <w:t xml:space="preserve">where he argued anti-realist non-cognitive purpose of language is enable representation of the world. Highly influential </w:t>
      </w:r>
      <w:r>
        <w:rPr>
          <w:rFonts w:asciiTheme="majorHAnsi" w:hAnsiTheme="majorHAnsi"/>
          <w:i/>
        </w:rPr>
        <w:t xml:space="preserve">‘Whereof one cannot speak, thereof one should remain silent’ </w:t>
      </w:r>
      <w:r>
        <w:rPr>
          <w:rFonts w:asciiTheme="majorHAnsi" w:hAnsiTheme="majorHAnsi"/>
        </w:rPr>
        <w:t>taken by logical positivists to mean we cannot speak meaningfully about God, although unlikely</w:t>
      </w:r>
    </w:p>
    <w:p w:rsidR="00A37BD9" w:rsidRDefault="00A37BD9" w:rsidP="00A37BD9">
      <w:pPr>
        <w:pStyle w:val="ListParagraph"/>
        <w:numPr>
          <w:ilvl w:val="0"/>
          <w:numId w:val="16"/>
        </w:numPr>
        <w:rPr>
          <w:rFonts w:asciiTheme="majorHAnsi" w:hAnsiTheme="majorHAnsi"/>
        </w:rPr>
      </w:pPr>
      <w:r>
        <w:rPr>
          <w:rFonts w:asciiTheme="majorHAnsi" w:hAnsiTheme="majorHAnsi"/>
        </w:rPr>
        <w:t>Supported logical positivists but rejected verification principle. Meaning of words is in their use as agreed upon group ‘language game’</w:t>
      </w:r>
    </w:p>
    <w:p w:rsidR="00A37BD9" w:rsidRPr="00EB78D3" w:rsidRDefault="00A37BD9" w:rsidP="00A37BD9">
      <w:pPr>
        <w:pStyle w:val="ListParagraph"/>
        <w:numPr>
          <w:ilvl w:val="0"/>
          <w:numId w:val="16"/>
        </w:numPr>
        <w:rPr>
          <w:rFonts w:asciiTheme="majorHAnsi" w:hAnsiTheme="majorHAnsi"/>
        </w:rPr>
      </w:pPr>
      <w:r w:rsidRPr="00EB78D3">
        <w:rPr>
          <w:rFonts w:asciiTheme="majorHAnsi" w:hAnsiTheme="majorHAnsi"/>
        </w:rPr>
        <w:t>Wittgenstein saw earlier</w:t>
      </w:r>
      <w:r>
        <w:rPr>
          <w:rFonts w:asciiTheme="majorHAnsi" w:hAnsiTheme="majorHAnsi"/>
        </w:rPr>
        <w:t xml:space="preserve"> work as exemplifying language as</w:t>
      </w:r>
      <w:r w:rsidRPr="00EB78D3">
        <w:rPr>
          <w:rFonts w:asciiTheme="majorHAnsi" w:hAnsiTheme="majorHAnsi"/>
        </w:rPr>
        <w:t xml:space="preserve"> method of science</w:t>
      </w:r>
    </w:p>
    <w:p w:rsidR="00A37BD9" w:rsidRPr="00DB260A" w:rsidRDefault="00A37BD9" w:rsidP="00A37BD9">
      <w:pPr>
        <w:pStyle w:val="ListParagraph"/>
        <w:numPr>
          <w:ilvl w:val="0"/>
          <w:numId w:val="16"/>
        </w:numPr>
        <w:rPr>
          <w:rFonts w:asciiTheme="majorHAnsi" w:hAnsiTheme="majorHAnsi"/>
        </w:rPr>
      </w:pPr>
      <w:r w:rsidRPr="00DB260A">
        <w:rPr>
          <w:rFonts w:asciiTheme="majorHAnsi" w:hAnsiTheme="majorHAnsi"/>
        </w:rPr>
        <w:t>Became interested in analysing how words are used – role is to let the fly out of the fly bottle</w:t>
      </w:r>
      <w:r>
        <w:rPr>
          <w:rFonts w:asciiTheme="majorHAnsi" w:hAnsiTheme="majorHAnsi"/>
        </w:rPr>
        <w:t>.</w:t>
      </w:r>
      <w:r w:rsidRPr="00DB260A">
        <w:rPr>
          <w:rFonts w:asciiTheme="majorHAnsi" w:hAnsiTheme="majorHAnsi"/>
        </w:rPr>
        <w:t xml:space="preserve"> Meaning of words not mystically fixed, more important is how they’re used e.g. relativity, which helps to create our perspective of the world</w:t>
      </w:r>
      <w:r>
        <w:rPr>
          <w:rFonts w:asciiTheme="majorHAnsi" w:hAnsiTheme="majorHAnsi"/>
        </w:rPr>
        <w:t xml:space="preserve"> (</w:t>
      </w:r>
      <w:r w:rsidRPr="00EB78D3">
        <w:rPr>
          <w:rFonts w:asciiTheme="majorHAnsi" w:hAnsiTheme="majorHAnsi"/>
        </w:rPr>
        <w:t>blik)</w:t>
      </w:r>
    </w:p>
    <w:p w:rsidR="00A37BD9" w:rsidRDefault="00A37BD9" w:rsidP="00A37BD9">
      <w:pPr>
        <w:pStyle w:val="ListParagraph"/>
        <w:numPr>
          <w:ilvl w:val="0"/>
          <w:numId w:val="16"/>
        </w:numPr>
        <w:rPr>
          <w:rFonts w:asciiTheme="majorHAnsi" w:hAnsiTheme="majorHAnsi"/>
        </w:rPr>
      </w:pPr>
      <w:r>
        <w:rPr>
          <w:rFonts w:asciiTheme="majorHAnsi" w:hAnsiTheme="majorHAnsi"/>
        </w:rPr>
        <w:t>Words are tools, they’re moves on a chess board that we making playing various language games</w:t>
      </w:r>
    </w:p>
    <w:p w:rsidR="00A37BD9" w:rsidRDefault="00A37BD9" w:rsidP="00A37BD9">
      <w:pPr>
        <w:pStyle w:val="ListParagraph"/>
        <w:numPr>
          <w:ilvl w:val="0"/>
          <w:numId w:val="16"/>
        </w:numPr>
        <w:spacing w:after="120"/>
        <w:rPr>
          <w:rFonts w:asciiTheme="majorHAnsi" w:hAnsiTheme="majorHAnsi"/>
        </w:rPr>
      </w:pPr>
      <w:r>
        <w:rPr>
          <w:rFonts w:asciiTheme="majorHAnsi" w:hAnsiTheme="majorHAnsi"/>
        </w:rPr>
        <w:t>Can’t create private language (Descartes) as language is a social product. He’d denied the 1</w:t>
      </w:r>
      <w:r w:rsidRPr="00EB78D3">
        <w:rPr>
          <w:rFonts w:asciiTheme="majorHAnsi" w:hAnsiTheme="majorHAnsi"/>
          <w:vertAlign w:val="superscript"/>
        </w:rPr>
        <w:t>st</w:t>
      </w:r>
      <w:r>
        <w:rPr>
          <w:rFonts w:asciiTheme="majorHAnsi" w:hAnsiTheme="majorHAnsi"/>
        </w:rPr>
        <w:t xml:space="preserve"> person certainty that had underlined both rationalist &amp; empirical approaches to philo</w:t>
      </w:r>
    </w:p>
    <w:p w:rsidR="00A37BD9" w:rsidRDefault="00A37BD9" w:rsidP="00A37BD9">
      <w:pPr>
        <w:pStyle w:val="ListParagraph"/>
        <w:numPr>
          <w:ilvl w:val="0"/>
          <w:numId w:val="16"/>
        </w:numPr>
        <w:spacing w:after="120"/>
        <w:rPr>
          <w:rFonts w:asciiTheme="majorHAnsi" w:hAnsiTheme="majorHAnsi"/>
        </w:rPr>
      </w:pPr>
      <w:r>
        <w:rPr>
          <w:rFonts w:asciiTheme="majorHAnsi" w:hAnsiTheme="majorHAnsi"/>
        </w:rPr>
        <w:t>Similar to category of mistake where non-religious apply their language game to religion</w:t>
      </w:r>
    </w:p>
    <w:p w:rsidR="00A37BD9" w:rsidRDefault="00A37BD9" w:rsidP="00A37BD9">
      <w:pPr>
        <w:spacing w:after="120"/>
        <w:rPr>
          <w:rFonts w:asciiTheme="majorHAnsi" w:hAnsiTheme="majorHAnsi"/>
          <w:b/>
          <w:color w:val="4F81BD" w:themeColor="accent1"/>
        </w:rPr>
      </w:pPr>
      <w:r w:rsidRPr="00837D78">
        <w:rPr>
          <w:rFonts w:asciiTheme="majorHAnsi" w:hAnsiTheme="majorHAnsi"/>
          <w:b/>
          <w:color w:val="4F81BD" w:themeColor="accent1"/>
        </w:rPr>
        <w:t>Language games</w:t>
      </w:r>
    </w:p>
    <w:p w:rsidR="00A37BD9" w:rsidRPr="003C63C6" w:rsidRDefault="00A37BD9" w:rsidP="00A37BD9">
      <w:pPr>
        <w:spacing w:after="120"/>
        <w:rPr>
          <w:rFonts w:asciiTheme="majorHAnsi" w:hAnsiTheme="majorHAnsi"/>
        </w:rPr>
      </w:pPr>
      <w:r w:rsidRPr="003C63C6">
        <w:rPr>
          <w:rFonts w:asciiTheme="majorHAnsi" w:hAnsiTheme="majorHAnsi"/>
        </w:rPr>
        <w:t xml:space="preserve">In </w:t>
      </w:r>
      <w:r w:rsidRPr="003C63C6">
        <w:rPr>
          <w:rFonts w:asciiTheme="majorHAnsi" w:hAnsiTheme="majorHAnsi"/>
          <w:i/>
        </w:rPr>
        <w:t xml:space="preserve">Philosophical Investigations </w:t>
      </w:r>
      <w:r w:rsidRPr="003C63C6">
        <w:rPr>
          <w:rFonts w:asciiTheme="majorHAnsi" w:hAnsiTheme="majorHAnsi"/>
        </w:rPr>
        <w:t>argued the meaning of a word is just how it used in our l</w:t>
      </w:r>
      <w:r>
        <w:rPr>
          <w:rFonts w:asciiTheme="majorHAnsi" w:hAnsiTheme="majorHAnsi"/>
        </w:rPr>
        <w:t>anguage in particular contexts</w:t>
      </w:r>
    </w:p>
    <w:p w:rsidR="00A37BD9" w:rsidRPr="00DB260A" w:rsidRDefault="00A37BD9" w:rsidP="00A37BD9">
      <w:pPr>
        <w:pStyle w:val="ListParagraph"/>
        <w:numPr>
          <w:ilvl w:val="0"/>
          <w:numId w:val="24"/>
        </w:numPr>
        <w:rPr>
          <w:rFonts w:asciiTheme="majorHAnsi" w:hAnsiTheme="majorHAnsi"/>
        </w:rPr>
      </w:pPr>
      <w:r w:rsidRPr="00DB260A">
        <w:rPr>
          <w:rFonts w:asciiTheme="majorHAnsi" w:hAnsiTheme="majorHAnsi"/>
        </w:rPr>
        <w:t>Language analogous w/ playing a game w/ rules</w:t>
      </w:r>
      <w:r>
        <w:rPr>
          <w:rFonts w:asciiTheme="majorHAnsi" w:hAnsiTheme="majorHAnsi"/>
        </w:rPr>
        <w:t>. Each word only make sense against backdrop of other words within the game</w:t>
      </w:r>
    </w:p>
    <w:p w:rsidR="00A37BD9" w:rsidRDefault="00A37BD9" w:rsidP="00A37BD9">
      <w:pPr>
        <w:pStyle w:val="ListParagraph"/>
        <w:numPr>
          <w:ilvl w:val="0"/>
          <w:numId w:val="17"/>
        </w:numPr>
        <w:rPr>
          <w:rFonts w:asciiTheme="majorHAnsi" w:hAnsiTheme="majorHAnsi"/>
        </w:rPr>
      </w:pPr>
      <w:r>
        <w:rPr>
          <w:rFonts w:asciiTheme="majorHAnsi" w:hAnsiTheme="majorHAnsi"/>
        </w:rPr>
        <w:t>Although not religious, realised it couldn’t be analysed via narrow criteria of verification as it can’t be spoken of and analysed in scientific way, as it’s not the same sort of thing. It gives an important interpretation of human life to those who are in that language game (can those outside of it talk about it?) this is synonymous with Fideism (Flew qualifications)</w:t>
      </w:r>
    </w:p>
    <w:p w:rsidR="00A37BD9" w:rsidRDefault="00A37BD9" w:rsidP="00A37BD9">
      <w:pPr>
        <w:pStyle w:val="ListParagraph"/>
        <w:numPr>
          <w:ilvl w:val="0"/>
          <w:numId w:val="17"/>
        </w:numPr>
        <w:rPr>
          <w:rFonts w:asciiTheme="majorHAnsi" w:hAnsiTheme="majorHAnsi"/>
        </w:rPr>
      </w:pPr>
      <w:r>
        <w:rPr>
          <w:rFonts w:asciiTheme="majorHAnsi" w:hAnsiTheme="majorHAnsi"/>
        </w:rPr>
        <w:t>RL only understood by those who take part in that game implying no one outside can criticise</w:t>
      </w:r>
    </w:p>
    <w:p w:rsidR="00A37BD9" w:rsidRDefault="00A37BD9" w:rsidP="00A37BD9">
      <w:pPr>
        <w:pStyle w:val="ListParagraph"/>
        <w:numPr>
          <w:ilvl w:val="0"/>
          <w:numId w:val="17"/>
        </w:numPr>
        <w:spacing w:after="120"/>
        <w:rPr>
          <w:rFonts w:asciiTheme="majorHAnsi" w:hAnsiTheme="majorHAnsi"/>
        </w:rPr>
      </w:pPr>
      <w:r>
        <w:rPr>
          <w:rFonts w:asciiTheme="majorHAnsi" w:hAnsiTheme="majorHAnsi"/>
        </w:rPr>
        <w:t>Religious believe they are making objective statements e.g. ‘Jesus is the son of God’</w:t>
      </w:r>
    </w:p>
    <w:p w:rsidR="00A37BD9" w:rsidRPr="00837D78" w:rsidRDefault="00A37BD9" w:rsidP="00A37BD9">
      <w:pPr>
        <w:spacing w:after="120"/>
        <w:rPr>
          <w:rFonts w:asciiTheme="majorHAnsi" w:hAnsiTheme="majorHAnsi"/>
          <w:b/>
          <w:color w:val="FF0080"/>
        </w:rPr>
      </w:pPr>
      <w:r w:rsidRPr="00837D78">
        <w:rPr>
          <w:rFonts w:asciiTheme="majorHAnsi" w:hAnsiTheme="majorHAnsi"/>
          <w:b/>
          <w:color w:val="FF0080"/>
        </w:rPr>
        <w:t>D.Z. Phillips</w:t>
      </w:r>
    </w:p>
    <w:p w:rsidR="00A37BD9" w:rsidRDefault="00A37BD9" w:rsidP="00A37BD9">
      <w:pPr>
        <w:pStyle w:val="ListParagraph"/>
        <w:numPr>
          <w:ilvl w:val="0"/>
          <w:numId w:val="18"/>
        </w:numPr>
        <w:rPr>
          <w:rFonts w:asciiTheme="majorHAnsi" w:hAnsiTheme="majorHAnsi"/>
        </w:rPr>
      </w:pPr>
      <w:r>
        <w:rPr>
          <w:rFonts w:asciiTheme="majorHAnsi" w:hAnsiTheme="majorHAnsi"/>
        </w:rPr>
        <w:t>Wittgenstein prevents philosophy of religion as no one who is outside the game can criticise it</w:t>
      </w:r>
    </w:p>
    <w:p w:rsidR="00A37BD9" w:rsidRDefault="00A37BD9" w:rsidP="00A37BD9">
      <w:pPr>
        <w:pStyle w:val="ListParagraph"/>
        <w:numPr>
          <w:ilvl w:val="0"/>
          <w:numId w:val="18"/>
        </w:numPr>
        <w:spacing w:after="120"/>
        <w:rPr>
          <w:rFonts w:asciiTheme="majorHAnsi" w:hAnsiTheme="majorHAnsi"/>
        </w:rPr>
      </w:pPr>
      <w:r>
        <w:rPr>
          <w:rFonts w:asciiTheme="majorHAnsi" w:hAnsiTheme="majorHAnsi"/>
        </w:rPr>
        <w:t>He dev Wittgenstein’s approach by arguing some propositions caused by religious lang exist because we take them literally</w:t>
      </w:r>
    </w:p>
    <w:p w:rsidR="00A37BD9" w:rsidRDefault="00A37BD9" w:rsidP="00A37BD9">
      <w:pPr>
        <w:spacing w:after="120"/>
        <w:rPr>
          <w:rFonts w:asciiTheme="majorHAnsi" w:hAnsiTheme="majorHAnsi"/>
          <w:i/>
        </w:rPr>
      </w:pPr>
      <w:r>
        <w:rPr>
          <w:rFonts w:asciiTheme="majorHAnsi" w:hAnsiTheme="majorHAnsi"/>
          <w:i/>
        </w:rPr>
        <w:t>Evaluation</w:t>
      </w:r>
    </w:p>
    <w:p w:rsidR="00A37BD9" w:rsidRDefault="00A37BD9" w:rsidP="00A37BD9">
      <w:pPr>
        <w:pStyle w:val="ListParagraph"/>
        <w:numPr>
          <w:ilvl w:val="0"/>
          <w:numId w:val="148"/>
        </w:numPr>
        <w:spacing w:after="120"/>
        <w:rPr>
          <w:rFonts w:asciiTheme="majorHAnsi" w:hAnsiTheme="majorHAnsi"/>
        </w:rPr>
      </w:pPr>
      <w:r>
        <w:rPr>
          <w:rFonts w:asciiTheme="majorHAnsi" w:hAnsiTheme="majorHAnsi"/>
        </w:rPr>
        <w:lastRenderedPageBreak/>
        <w:t>RL not isolated &amp; therefore non-believers can understand</w:t>
      </w:r>
    </w:p>
    <w:p w:rsidR="00A37BD9" w:rsidRDefault="00A37BD9" w:rsidP="00A37BD9">
      <w:pPr>
        <w:pStyle w:val="ListParagraph"/>
        <w:numPr>
          <w:ilvl w:val="0"/>
          <w:numId w:val="148"/>
        </w:numPr>
        <w:spacing w:after="120"/>
        <w:rPr>
          <w:rFonts w:asciiTheme="majorHAnsi" w:hAnsiTheme="majorHAnsi"/>
        </w:rPr>
      </w:pPr>
      <w:r>
        <w:rPr>
          <w:rFonts w:asciiTheme="majorHAnsi" w:hAnsiTheme="majorHAnsi"/>
        </w:rPr>
        <w:t>Non-believers may be better at understanding than religious due to objectivity</w:t>
      </w:r>
    </w:p>
    <w:p w:rsidR="00A37BD9" w:rsidRDefault="00A37BD9" w:rsidP="00A37BD9">
      <w:pPr>
        <w:pStyle w:val="ListParagraph"/>
        <w:numPr>
          <w:ilvl w:val="0"/>
          <w:numId w:val="148"/>
        </w:numPr>
        <w:spacing w:after="120"/>
        <w:rPr>
          <w:rFonts w:asciiTheme="majorHAnsi" w:hAnsiTheme="majorHAnsi"/>
        </w:rPr>
      </w:pPr>
      <w:r>
        <w:rPr>
          <w:rFonts w:asciiTheme="majorHAnsi" w:hAnsiTheme="majorHAnsi"/>
        </w:rPr>
        <w:t>Religion &amp; science best demonstration of language games (also it’s downfall of overlap)</w:t>
      </w:r>
    </w:p>
    <w:p w:rsidR="00A37BD9" w:rsidRPr="00E57229" w:rsidRDefault="00A37BD9" w:rsidP="00A37BD9">
      <w:pPr>
        <w:pStyle w:val="ListParagraph"/>
        <w:numPr>
          <w:ilvl w:val="0"/>
          <w:numId w:val="148"/>
        </w:numPr>
        <w:spacing w:after="120"/>
        <w:rPr>
          <w:rFonts w:asciiTheme="majorHAnsi" w:hAnsiTheme="majorHAnsi"/>
        </w:rPr>
      </w:pPr>
      <w:r>
        <w:rPr>
          <w:rFonts w:asciiTheme="majorHAnsi" w:hAnsiTheme="majorHAnsi"/>
        </w:rPr>
        <w:t>Who makes the rules? Can they be challenged? If so, by whom?</w:t>
      </w:r>
    </w:p>
    <w:p w:rsidR="002E7906" w:rsidRDefault="002E7906" w:rsidP="002E7906">
      <w:pPr>
        <w:spacing w:after="120"/>
        <w:rPr>
          <w:rFonts w:asciiTheme="majorHAnsi" w:hAnsiTheme="majorHAnsi"/>
          <w:b/>
          <w:color w:val="1F497D" w:themeColor="text2"/>
        </w:rPr>
      </w:pPr>
      <w:r>
        <w:rPr>
          <w:rFonts w:asciiTheme="majorHAnsi" w:hAnsiTheme="majorHAnsi"/>
          <w:b/>
          <w:color w:val="1F497D" w:themeColor="text2"/>
        </w:rPr>
        <w:t>Non-cognitive language</w:t>
      </w:r>
    </w:p>
    <w:p w:rsidR="002E7906" w:rsidRPr="00046A9E" w:rsidRDefault="002E7906" w:rsidP="002E7906">
      <w:pPr>
        <w:spacing w:after="120"/>
        <w:rPr>
          <w:rFonts w:asciiTheme="majorHAnsi" w:hAnsiTheme="majorHAnsi"/>
        </w:rPr>
      </w:pPr>
      <w:r>
        <w:rPr>
          <w:rFonts w:asciiTheme="majorHAnsi" w:hAnsiTheme="majorHAnsi"/>
        </w:rPr>
        <w:t>All culturally relative, equivocal, non-cognitive &amp; anthropocentric e.g. Hume</w:t>
      </w:r>
    </w:p>
    <w:p w:rsidR="002E7906" w:rsidRDefault="002E7906" w:rsidP="002E7906">
      <w:pPr>
        <w:spacing w:after="120"/>
        <w:rPr>
          <w:rFonts w:asciiTheme="majorHAnsi" w:hAnsiTheme="majorHAnsi"/>
          <w:color w:val="4BACC6" w:themeColor="accent5"/>
          <w:u w:val="single"/>
        </w:rPr>
      </w:pPr>
      <w:r w:rsidRPr="00837D78">
        <w:rPr>
          <w:rFonts w:asciiTheme="majorHAnsi" w:hAnsiTheme="majorHAnsi"/>
          <w:color w:val="4BACC6" w:themeColor="accent5"/>
          <w:u w:val="single"/>
        </w:rPr>
        <w:t>Analogy</w:t>
      </w:r>
    </w:p>
    <w:p w:rsidR="002E7906" w:rsidRPr="00CA6D40" w:rsidRDefault="002E7906" w:rsidP="002E7906">
      <w:pPr>
        <w:spacing w:after="120"/>
        <w:rPr>
          <w:rFonts w:asciiTheme="majorHAnsi" w:hAnsiTheme="majorHAnsi"/>
        </w:rPr>
      </w:pPr>
      <w:r>
        <w:rPr>
          <w:rFonts w:asciiTheme="majorHAnsi" w:hAnsiTheme="majorHAnsi"/>
        </w:rPr>
        <w:t>Due to anthropocentric, God is secondary analogate, no. of ways around inc. remotion &amp; excellence +</w:t>
      </w:r>
    </w:p>
    <w:p w:rsidR="002E7906" w:rsidRPr="004A0F8C" w:rsidRDefault="002E7906" w:rsidP="002E7906">
      <w:pPr>
        <w:spacing w:after="120"/>
        <w:rPr>
          <w:rFonts w:asciiTheme="majorHAnsi" w:hAnsiTheme="majorHAnsi"/>
          <w:b/>
          <w:color w:val="4F81BD" w:themeColor="accent1"/>
        </w:rPr>
      </w:pPr>
      <w:r w:rsidRPr="004A0F8C">
        <w:rPr>
          <w:rFonts w:asciiTheme="majorHAnsi" w:hAnsiTheme="majorHAnsi"/>
          <w:b/>
          <w:color w:val="4F81BD" w:themeColor="accent1"/>
        </w:rPr>
        <w:t>Aquinas</w:t>
      </w:r>
    </w:p>
    <w:p w:rsidR="002E7906" w:rsidRDefault="002E7906" w:rsidP="002E7906">
      <w:pPr>
        <w:pStyle w:val="ListParagraph"/>
        <w:numPr>
          <w:ilvl w:val="0"/>
          <w:numId w:val="22"/>
        </w:numPr>
        <w:spacing w:after="120"/>
        <w:rPr>
          <w:rFonts w:asciiTheme="majorHAnsi" w:hAnsiTheme="majorHAnsi"/>
        </w:rPr>
      </w:pPr>
      <w:r>
        <w:rPr>
          <w:rFonts w:asciiTheme="majorHAnsi" w:hAnsiTheme="majorHAnsi"/>
        </w:rPr>
        <w:t>Rejected idea RL can be univocal</w:t>
      </w:r>
    </w:p>
    <w:p w:rsidR="002E7906" w:rsidRDefault="002E7906" w:rsidP="002E7906">
      <w:pPr>
        <w:pStyle w:val="ListParagraph"/>
        <w:numPr>
          <w:ilvl w:val="0"/>
          <w:numId w:val="22"/>
        </w:numPr>
        <w:spacing w:after="120"/>
        <w:rPr>
          <w:rFonts w:asciiTheme="majorHAnsi" w:hAnsiTheme="majorHAnsi"/>
        </w:rPr>
      </w:pPr>
      <w:r>
        <w:rPr>
          <w:rFonts w:asciiTheme="majorHAnsi" w:hAnsiTheme="majorHAnsi"/>
        </w:rPr>
        <w:t>Only have normal language to use in application to God who is far greater, therefore need analogies</w:t>
      </w:r>
    </w:p>
    <w:p w:rsidR="002E7906" w:rsidRPr="00887929" w:rsidRDefault="002E7906" w:rsidP="002E7906">
      <w:pPr>
        <w:pStyle w:val="ListParagraph"/>
        <w:numPr>
          <w:ilvl w:val="0"/>
          <w:numId w:val="22"/>
        </w:numPr>
        <w:spacing w:after="120"/>
        <w:rPr>
          <w:rFonts w:asciiTheme="majorHAnsi" w:hAnsiTheme="majorHAnsi"/>
        </w:rPr>
      </w:pPr>
      <w:r w:rsidRPr="00887929">
        <w:rPr>
          <w:rFonts w:asciiTheme="majorHAnsi" w:hAnsiTheme="majorHAnsi"/>
        </w:rPr>
        <w:t>Analogies are only option available given the difficulties of making univocal or equivocal statements about ineffable &amp; transcend God where via Negativia doesn’t allow for anything to be said, univocal can’t be applied to transcendent &amp; infinite being (God is good) and equivocal leaves us unable to understand what words mean when applied to God and consequently RL becomes meaningless</w:t>
      </w:r>
    </w:p>
    <w:p w:rsidR="002E7906" w:rsidRPr="00887929" w:rsidRDefault="002E7906" w:rsidP="002E7906">
      <w:pPr>
        <w:pStyle w:val="ListParagraph"/>
        <w:numPr>
          <w:ilvl w:val="0"/>
          <w:numId w:val="22"/>
        </w:numPr>
        <w:spacing w:after="120"/>
        <w:rPr>
          <w:rFonts w:asciiTheme="majorHAnsi" w:hAnsiTheme="majorHAnsi"/>
        </w:rPr>
      </w:pPr>
      <w:r w:rsidRPr="00887929">
        <w:rPr>
          <w:rFonts w:asciiTheme="majorHAnsi" w:hAnsiTheme="majorHAnsi"/>
        </w:rPr>
        <w:t>We can talk about God by way of analogy – understanding something complex by understanding how related to something more similar &amp; simple</w:t>
      </w:r>
    </w:p>
    <w:p w:rsidR="002E7906" w:rsidRPr="00887929" w:rsidRDefault="002E7906" w:rsidP="002E7906">
      <w:pPr>
        <w:spacing w:after="120"/>
        <w:rPr>
          <w:rFonts w:asciiTheme="majorHAnsi" w:hAnsiTheme="majorHAnsi"/>
        </w:rPr>
      </w:pPr>
      <w:r w:rsidRPr="00887929">
        <w:rPr>
          <w:rFonts w:asciiTheme="majorHAnsi" w:hAnsiTheme="majorHAnsi"/>
        </w:rPr>
        <w:t>Language can’t be literal &amp; writers of scripture do use analogies but this should be extended to all terms about God. Two different ways:</w:t>
      </w:r>
    </w:p>
    <w:p w:rsidR="002E7906" w:rsidRPr="007F4D2D" w:rsidRDefault="002E7906" w:rsidP="002E7906">
      <w:pPr>
        <w:spacing w:after="120"/>
        <w:rPr>
          <w:rFonts w:asciiTheme="majorHAnsi" w:hAnsiTheme="majorHAnsi"/>
          <w:b/>
          <w:color w:val="8064A2" w:themeColor="accent4"/>
        </w:rPr>
      </w:pPr>
      <w:r w:rsidRPr="007F4D2D">
        <w:rPr>
          <w:rFonts w:asciiTheme="majorHAnsi" w:hAnsiTheme="majorHAnsi"/>
          <w:b/>
          <w:color w:val="8064A2" w:themeColor="accent4"/>
        </w:rPr>
        <w:t>Analogy of Attribution</w:t>
      </w:r>
    </w:p>
    <w:p w:rsidR="002E7906" w:rsidRDefault="002E7906" w:rsidP="002E7906">
      <w:pPr>
        <w:pStyle w:val="ListParagraph"/>
        <w:numPr>
          <w:ilvl w:val="0"/>
          <w:numId w:val="10"/>
        </w:numPr>
        <w:spacing w:after="120"/>
        <w:rPr>
          <w:rFonts w:asciiTheme="majorHAnsi" w:hAnsiTheme="majorHAnsi"/>
        </w:rPr>
      </w:pPr>
      <w:r>
        <w:rPr>
          <w:rFonts w:asciiTheme="majorHAnsi" w:hAnsiTheme="majorHAnsi"/>
        </w:rPr>
        <w:t>As God created world, his nature is reflected in the qualities of the world + imago dei (pantheism) e.g. medicine healthy from fact urine is healthy. Similarly we can deduce God is good from the fact that Ghandi is good (POE)</w:t>
      </w:r>
    </w:p>
    <w:p w:rsidR="002E7906" w:rsidRDefault="002E7906" w:rsidP="002E7906">
      <w:pPr>
        <w:pStyle w:val="ListParagraph"/>
        <w:numPr>
          <w:ilvl w:val="0"/>
          <w:numId w:val="10"/>
        </w:numPr>
        <w:spacing w:after="120"/>
        <w:rPr>
          <w:rFonts w:asciiTheme="majorHAnsi" w:hAnsiTheme="majorHAnsi"/>
        </w:rPr>
      </w:pPr>
      <w:r>
        <w:rPr>
          <w:rFonts w:asciiTheme="majorHAnsi" w:hAnsiTheme="majorHAnsi"/>
        </w:rPr>
        <w:t>Analogies we ascribe to each other are a reflection of God’s qualities</w:t>
      </w:r>
    </w:p>
    <w:p w:rsidR="002E7906" w:rsidRDefault="002E7906" w:rsidP="002E7906">
      <w:pPr>
        <w:pStyle w:val="ListParagraph"/>
        <w:numPr>
          <w:ilvl w:val="0"/>
          <w:numId w:val="10"/>
        </w:numPr>
        <w:spacing w:after="120"/>
        <w:rPr>
          <w:rFonts w:asciiTheme="majorHAnsi" w:hAnsiTheme="majorHAnsi"/>
        </w:rPr>
      </w:pPr>
      <w:r>
        <w:rPr>
          <w:rFonts w:asciiTheme="majorHAnsi" w:hAnsiTheme="majorHAnsi"/>
        </w:rPr>
        <w:t>When we see this qualities in others, we are able to make analogies with God’s attributes</w:t>
      </w:r>
    </w:p>
    <w:p w:rsidR="002E7906" w:rsidRPr="007F4D2D" w:rsidRDefault="002E7906" w:rsidP="002E7906">
      <w:pPr>
        <w:spacing w:after="120"/>
        <w:rPr>
          <w:rFonts w:asciiTheme="majorHAnsi" w:hAnsiTheme="majorHAnsi"/>
          <w:b/>
          <w:color w:val="8064A2" w:themeColor="accent4"/>
        </w:rPr>
      </w:pPr>
      <w:r w:rsidRPr="007F4D2D">
        <w:rPr>
          <w:rFonts w:asciiTheme="majorHAnsi" w:hAnsiTheme="majorHAnsi"/>
          <w:b/>
          <w:color w:val="8064A2" w:themeColor="accent4"/>
        </w:rPr>
        <w:t>Analogy of Proportion</w:t>
      </w:r>
    </w:p>
    <w:p w:rsidR="002E7906" w:rsidRDefault="002E7906" w:rsidP="002E7906">
      <w:pPr>
        <w:pStyle w:val="ListParagraph"/>
        <w:numPr>
          <w:ilvl w:val="0"/>
          <w:numId w:val="11"/>
        </w:numPr>
        <w:spacing w:after="120"/>
        <w:rPr>
          <w:rFonts w:asciiTheme="majorHAnsi" w:hAnsiTheme="majorHAnsi"/>
        </w:rPr>
      </w:pPr>
      <w:r>
        <w:rPr>
          <w:rFonts w:asciiTheme="majorHAnsi" w:hAnsiTheme="majorHAnsi"/>
        </w:rPr>
        <w:t>When we say God is good, must realise that the property is relative to his infinite nature</w:t>
      </w:r>
    </w:p>
    <w:p w:rsidR="002E7906" w:rsidRDefault="002E7906" w:rsidP="002E7906">
      <w:pPr>
        <w:pStyle w:val="ListParagraph"/>
        <w:numPr>
          <w:ilvl w:val="0"/>
          <w:numId w:val="11"/>
        </w:numPr>
        <w:spacing w:after="120"/>
        <w:rPr>
          <w:rFonts w:asciiTheme="majorHAnsi" w:hAnsiTheme="majorHAnsi"/>
        </w:rPr>
      </w:pPr>
      <w:r>
        <w:rPr>
          <w:rFonts w:asciiTheme="majorHAnsi" w:hAnsiTheme="majorHAnsi"/>
        </w:rPr>
        <w:t>While can’t convey him completely, gives us some knowledge &amp; understanding</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9"/>
        </w:numPr>
        <w:spacing w:after="0"/>
        <w:rPr>
          <w:rFonts w:asciiTheme="majorHAnsi" w:hAnsiTheme="majorHAnsi"/>
        </w:rPr>
      </w:pPr>
      <w:r>
        <w:rPr>
          <w:rFonts w:asciiTheme="majorHAnsi" w:hAnsiTheme="majorHAnsi"/>
        </w:rPr>
        <w:t>Says nothing about God’s existence</w:t>
      </w:r>
    </w:p>
    <w:p w:rsidR="002E7906" w:rsidRDefault="002E7906" w:rsidP="002E7906">
      <w:pPr>
        <w:pStyle w:val="ListParagraph"/>
        <w:numPr>
          <w:ilvl w:val="0"/>
          <w:numId w:val="9"/>
        </w:numPr>
        <w:spacing w:after="0"/>
        <w:rPr>
          <w:rFonts w:asciiTheme="majorHAnsi" w:hAnsiTheme="majorHAnsi"/>
        </w:rPr>
      </w:pPr>
      <w:r>
        <w:rPr>
          <w:rFonts w:asciiTheme="majorHAnsi" w:hAnsiTheme="majorHAnsi"/>
        </w:rPr>
        <w:t>Analogy has to have some shared understanding for basis for comparison, not possible when speaking about God + still reduces him down to human level.</w:t>
      </w:r>
    </w:p>
    <w:p w:rsidR="002E7906" w:rsidRDefault="002E7906" w:rsidP="002E7906">
      <w:pPr>
        <w:pStyle w:val="ListParagraph"/>
        <w:numPr>
          <w:ilvl w:val="0"/>
          <w:numId w:val="9"/>
        </w:numPr>
        <w:rPr>
          <w:rFonts w:asciiTheme="majorHAnsi" w:hAnsiTheme="majorHAnsi"/>
        </w:rPr>
      </w:pPr>
      <w:r>
        <w:rPr>
          <w:rFonts w:asciiTheme="majorHAnsi" w:hAnsiTheme="majorHAnsi"/>
        </w:rPr>
        <w:t>Proportion – we can’t know what properties like goodness mean when applied to God</w:t>
      </w:r>
    </w:p>
    <w:p w:rsidR="002E7906" w:rsidRDefault="002E7906" w:rsidP="002E7906">
      <w:pPr>
        <w:pStyle w:val="ListParagraph"/>
        <w:numPr>
          <w:ilvl w:val="0"/>
          <w:numId w:val="9"/>
        </w:numPr>
        <w:rPr>
          <w:rFonts w:asciiTheme="majorHAnsi" w:hAnsiTheme="majorHAnsi"/>
        </w:rPr>
      </w:pPr>
      <w:r>
        <w:rPr>
          <w:rFonts w:asciiTheme="majorHAnsi" w:hAnsiTheme="majorHAnsi"/>
        </w:rPr>
        <w:t>Assumes similarities between humans &amp; God (imago dei link)</w:t>
      </w:r>
    </w:p>
    <w:p w:rsidR="002E7906" w:rsidRDefault="002E7906" w:rsidP="002E7906">
      <w:pPr>
        <w:pStyle w:val="ListParagraph"/>
        <w:numPr>
          <w:ilvl w:val="0"/>
          <w:numId w:val="9"/>
        </w:numPr>
        <w:rPr>
          <w:rFonts w:asciiTheme="majorHAnsi" w:hAnsiTheme="majorHAnsi"/>
        </w:rPr>
      </w:pPr>
      <w:r>
        <w:rPr>
          <w:rFonts w:asciiTheme="majorHAnsi" w:hAnsiTheme="majorHAnsi"/>
        </w:rPr>
        <w:t xml:space="preserve">Could be argued that the Bible is analogy </w:t>
      </w:r>
      <w:r w:rsidRPr="008571AA">
        <w:rPr>
          <w:rFonts w:asciiTheme="majorHAnsi" w:hAnsiTheme="majorHAnsi"/>
        </w:rPr>
        <w:sym w:font="Wingdings" w:char="F0E0"/>
      </w:r>
      <w:r>
        <w:rPr>
          <w:rFonts w:asciiTheme="majorHAnsi" w:hAnsiTheme="majorHAnsi"/>
        </w:rPr>
        <w:t xml:space="preserve"> Wiles, liberalism &amp; threat to C</w:t>
      </w:r>
    </w:p>
    <w:p w:rsidR="002E7906" w:rsidRDefault="002E7906" w:rsidP="002E7906">
      <w:pPr>
        <w:pStyle w:val="ListParagraph"/>
        <w:numPr>
          <w:ilvl w:val="0"/>
          <w:numId w:val="9"/>
        </w:numPr>
        <w:rPr>
          <w:rFonts w:asciiTheme="majorHAnsi" w:hAnsiTheme="majorHAnsi"/>
        </w:rPr>
      </w:pPr>
      <w:r>
        <w:rPr>
          <w:rFonts w:asciiTheme="majorHAnsi" w:hAnsiTheme="majorHAnsi"/>
        </w:rPr>
        <w:t>Avoids twin pitfalls of agnosticism and anthropomorphism</w:t>
      </w:r>
    </w:p>
    <w:p w:rsidR="002E7906" w:rsidRDefault="002E7906" w:rsidP="002E7906">
      <w:pPr>
        <w:pStyle w:val="ListParagraph"/>
        <w:numPr>
          <w:ilvl w:val="0"/>
          <w:numId w:val="9"/>
        </w:numPr>
        <w:rPr>
          <w:rFonts w:asciiTheme="majorHAnsi" w:hAnsiTheme="majorHAnsi"/>
        </w:rPr>
      </w:pPr>
      <w:r w:rsidRPr="00837D78">
        <w:rPr>
          <w:rFonts w:asciiTheme="majorHAnsi" w:hAnsiTheme="majorHAnsi"/>
          <w:b/>
          <w:color w:val="FF0080"/>
        </w:rPr>
        <w:t>Hick –</w:t>
      </w:r>
      <w:r w:rsidRPr="006B5A37">
        <w:rPr>
          <w:rFonts w:asciiTheme="majorHAnsi" w:hAnsiTheme="majorHAnsi"/>
        </w:rPr>
        <w:t xml:space="preserve"> make some statements about God but still preserve degree of mystery in JC theology</w:t>
      </w:r>
    </w:p>
    <w:p w:rsidR="002E7906" w:rsidRDefault="002E7906" w:rsidP="002E7906">
      <w:pPr>
        <w:pStyle w:val="ListParagraph"/>
        <w:numPr>
          <w:ilvl w:val="0"/>
          <w:numId w:val="9"/>
        </w:numPr>
        <w:spacing w:after="120"/>
        <w:rPr>
          <w:rFonts w:asciiTheme="majorHAnsi" w:hAnsiTheme="majorHAnsi"/>
        </w:rPr>
      </w:pPr>
      <w:r w:rsidRPr="00837D78">
        <w:rPr>
          <w:rFonts w:asciiTheme="majorHAnsi" w:hAnsiTheme="majorHAnsi"/>
          <w:b/>
          <w:color w:val="FF0080"/>
        </w:rPr>
        <w:t>Scotus –</w:t>
      </w:r>
      <w:r w:rsidRPr="006B5A37">
        <w:rPr>
          <w:rFonts w:asciiTheme="majorHAnsi" w:hAnsiTheme="majorHAnsi"/>
        </w:rPr>
        <w:t xml:space="preserve"> too vague and leaves us unable to understand God and his actions</w:t>
      </w:r>
    </w:p>
    <w:p w:rsidR="002E7906" w:rsidRPr="007F4D2D" w:rsidRDefault="002E7906" w:rsidP="002E7906">
      <w:pPr>
        <w:spacing w:after="120"/>
        <w:rPr>
          <w:rFonts w:asciiTheme="majorHAnsi" w:hAnsiTheme="majorHAnsi"/>
          <w:b/>
          <w:color w:val="4F81BD" w:themeColor="accent1"/>
        </w:rPr>
      </w:pPr>
      <w:r w:rsidRPr="007F4D2D">
        <w:rPr>
          <w:rFonts w:asciiTheme="majorHAnsi" w:hAnsiTheme="majorHAnsi"/>
          <w:b/>
          <w:color w:val="4F81BD" w:themeColor="accent1"/>
        </w:rPr>
        <w:t>Ian Ramsay</w:t>
      </w:r>
    </w:p>
    <w:p w:rsidR="002E7906" w:rsidRDefault="002E7906" w:rsidP="002E7906">
      <w:pPr>
        <w:pStyle w:val="ListParagraph"/>
        <w:numPr>
          <w:ilvl w:val="0"/>
          <w:numId w:val="23"/>
        </w:numPr>
        <w:spacing w:after="120"/>
        <w:rPr>
          <w:rFonts w:asciiTheme="majorHAnsi" w:hAnsiTheme="majorHAnsi"/>
        </w:rPr>
      </w:pPr>
      <w:r w:rsidRPr="00396B47">
        <w:rPr>
          <w:rFonts w:asciiTheme="majorHAnsi" w:hAnsiTheme="majorHAnsi"/>
        </w:rPr>
        <w:t>Our language is like a model which gives us some understanding of what is</w:t>
      </w:r>
    </w:p>
    <w:p w:rsidR="002E7906" w:rsidRDefault="002E7906" w:rsidP="002E7906">
      <w:pPr>
        <w:pStyle w:val="ListParagraph"/>
        <w:numPr>
          <w:ilvl w:val="0"/>
          <w:numId w:val="23"/>
        </w:numPr>
        <w:spacing w:after="120"/>
        <w:rPr>
          <w:rFonts w:asciiTheme="majorHAnsi" w:hAnsiTheme="majorHAnsi"/>
        </w:rPr>
      </w:pPr>
      <w:r>
        <w:rPr>
          <w:rFonts w:asciiTheme="majorHAnsi" w:hAnsiTheme="majorHAnsi"/>
        </w:rPr>
        <w:t>To understand a model we need qualifiers so as not take literal &amp; thus limit e.g. add infinite to good</w:t>
      </w:r>
    </w:p>
    <w:p w:rsidR="002E7906" w:rsidRPr="00396B47" w:rsidRDefault="002E7906" w:rsidP="002E7906">
      <w:pPr>
        <w:pStyle w:val="ListParagraph"/>
        <w:numPr>
          <w:ilvl w:val="0"/>
          <w:numId w:val="23"/>
        </w:numPr>
        <w:spacing w:after="120"/>
        <w:rPr>
          <w:rFonts w:asciiTheme="majorHAnsi" w:hAnsiTheme="majorHAnsi"/>
        </w:rPr>
      </w:pPr>
      <w:r w:rsidRPr="00396B47">
        <w:rPr>
          <w:rFonts w:asciiTheme="majorHAnsi" w:hAnsiTheme="majorHAnsi"/>
        </w:rPr>
        <w:t>We use many different models to understand what God is like</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37"/>
        </w:numPr>
        <w:rPr>
          <w:rFonts w:asciiTheme="majorHAnsi" w:hAnsiTheme="majorHAnsi"/>
        </w:rPr>
      </w:pPr>
      <w:r>
        <w:rPr>
          <w:rFonts w:asciiTheme="majorHAnsi" w:hAnsiTheme="majorHAnsi"/>
        </w:rPr>
        <w:lastRenderedPageBreak/>
        <w:t>Avoids difficulties of understanding RL univocally or equivocally + via Negativia as we can say something pos about God’s nature</w:t>
      </w:r>
    </w:p>
    <w:p w:rsidR="002E7906" w:rsidRPr="00D6356A" w:rsidRDefault="002E7906" w:rsidP="002E7906">
      <w:pPr>
        <w:pStyle w:val="ListParagraph"/>
        <w:numPr>
          <w:ilvl w:val="0"/>
          <w:numId w:val="137"/>
        </w:numPr>
        <w:spacing w:after="120"/>
        <w:rPr>
          <w:rFonts w:asciiTheme="majorHAnsi" w:hAnsiTheme="majorHAnsi"/>
        </w:rPr>
      </w:pPr>
      <w:r>
        <w:rPr>
          <w:rFonts w:asciiTheme="majorHAnsi" w:hAnsiTheme="majorHAnsi"/>
        </w:rPr>
        <w:t>Knowing what qualifier needed requires we can know &amp; speak about God’s nature directly</w:t>
      </w:r>
    </w:p>
    <w:p w:rsidR="002E7906" w:rsidRPr="00837D78" w:rsidRDefault="002E7906" w:rsidP="002E7906">
      <w:pPr>
        <w:rPr>
          <w:rFonts w:asciiTheme="majorHAnsi" w:hAnsiTheme="majorHAnsi"/>
          <w:color w:val="4BACC6" w:themeColor="accent5"/>
          <w:u w:val="single"/>
        </w:rPr>
      </w:pPr>
      <w:r w:rsidRPr="00837D78">
        <w:rPr>
          <w:rFonts w:asciiTheme="majorHAnsi" w:hAnsiTheme="majorHAnsi"/>
          <w:color w:val="4BACC6" w:themeColor="accent5"/>
          <w:u w:val="single"/>
        </w:rPr>
        <w:t>Tillich - Symbol</w:t>
      </w:r>
    </w:p>
    <w:p w:rsidR="002E7906" w:rsidRDefault="002E7906" w:rsidP="002E7906">
      <w:pPr>
        <w:pStyle w:val="ListParagraph"/>
        <w:numPr>
          <w:ilvl w:val="0"/>
          <w:numId w:val="12"/>
        </w:numPr>
        <w:rPr>
          <w:rFonts w:asciiTheme="majorHAnsi" w:hAnsiTheme="majorHAnsi"/>
        </w:rPr>
      </w:pPr>
      <w:r>
        <w:rPr>
          <w:rFonts w:asciiTheme="majorHAnsi" w:hAnsiTheme="majorHAnsi"/>
        </w:rPr>
        <w:t>RL is symbolic &amp; communicates most sig beliefs as it opens up new levels of reality e.g. flag</w:t>
      </w:r>
    </w:p>
    <w:p w:rsidR="002E7906" w:rsidRDefault="002E7906" w:rsidP="002E7906">
      <w:pPr>
        <w:pStyle w:val="ListParagraph"/>
        <w:numPr>
          <w:ilvl w:val="0"/>
          <w:numId w:val="12"/>
        </w:numPr>
        <w:rPr>
          <w:rFonts w:asciiTheme="majorHAnsi" w:hAnsiTheme="majorHAnsi"/>
        </w:rPr>
      </w:pPr>
      <w:r>
        <w:rPr>
          <w:rFonts w:asciiTheme="majorHAnsi" w:hAnsiTheme="majorHAnsi"/>
        </w:rPr>
        <w:t>Symbol expresses that beyond rational recognition. Avoids being bogged down like Nicodemus</w:t>
      </w:r>
    </w:p>
    <w:p w:rsidR="002E7906" w:rsidRDefault="002E7906" w:rsidP="002E7906">
      <w:pPr>
        <w:pStyle w:val="ListParagraph"/>
        <w:numPr>
          <w:ilvl w:val="0"/>
          <w:numId w:val="12"/>
        </w:numPr>
        <w:rPr>
          <w:rFonts w:asciiTheme="majorHAnsi" w:hAnsiTheme="majorHAnsi"/>
        </w:rPr>
      </w:pPr>
      <w:r>
        <w:rPr>
          <w:rFonts w:asciiTheme="majorHAnsi" w:hAnsiTheme="majorHAnsi"/>
        </w:rPr>
        <w:t>Only non-symbolic statement that can be made about God is that ‘God is the ground of being’ – which can only be known through symbols</w:t>
      </w:r>
    </w:p>
    <w:p w:rsidR="002E7906" w:rsidRDefault="002E7906" w:rsidP="002E7906">
      <w:pPr>
        <w:pStyle w:val="ListParagraph"/>
        <w:numPr>
          <w:ilvl w:val="0"/>
          <w:numId w:val="12"/>
        </w:numPr>
        <w:rPr>
          <w:rFonts w:asciiTheme="majorHAnsi" w:hAnsiTheme="majorHAnsi"/>
        </w:rPr>
      </w:pPr>
      <w:r>
        <w:rPr>
          <w:rFonts w:asciiTheme="majorHAnsi" w:hAnsiTheme="majorHAnsi"/>
        </w:rPr>
        <w:t>Symbols also cog</w:t>
      </w:r>
      <w:r w:rsidRPr="00D20DDE">
        <w:rPr>
          <w:rFonts w:asciiTheme="majorHAnsi" w:hAnsiTheme="majorHAnsi"/>
        </w:rPr>
        <w:t xml:space="preserve"> statements </w:t>
      </w:r>
      <w:r w:rsidRPr="00D20DDE">
        <w:rPr>
          <w:rFonts w:asciiTheme="majorHAnsi" w:hAnsiTheme="majorHAnsi"/>
          <w:i/>
        </w:rPr>
        <w:t xml:space="preserve">‘a symbol participates in that to which it points’ </w:t>
      </w:r>
      <w:r w:rsidRPr="00D20DDE">
        <w:rPr>
          <w:rFonts w:asciiTheme="majorHAnsi" w:hAnsiTheme="majorHAnsi"/>
        </w:rPr>
        <w:t>we can learn something about God but our words ar</w:t>
      </w:r>
      <w:r>
        <w:rPr>
          <w:rFonts w:asciiTheme="majorHAnsi" w:hAnsiTheme="majorHAnsi"/>
        </w:rPr>
        <w:t>e symbolic rather than literal</w:t>
      </w:r>
    </w:p>
    <w:p w:rsidR="002E7906" w:rsidRDefault="002E7906" w:rsidP="002E7906">
      <w:pPr>
        <w:pStyle w:val="ListParagraph"/>
        <w:numPr>
          <w:ilvl w:val="0"/>
          <w:numId w:val="12"/>
        </w:numPr>
        <w:spacing w:after="120"/>
        <w:rPr>
          <w:rFonts w:asciiTheme="majorHAnsi" w:hAnsiTheme="majorHAnsi"/>
        </w:rPr>
      </w:pPr>
      <w:r w:rsidRPr="00D20DDE">
        <w:rPr>
          <w:rFonts w:asciiTheme="majorHAnsi" w:hAnsiTheme="majorHAnsi"/>
        </w:rPr>
        <w:t>Views sym</w:t>
      </w:r>
      <w:r>
        <w:rPr>
          <w:rFonts w:asciiTheme="majorHAnsi" w:hAnsiTheme="majorHAnsi"/>
        </w:rPr>
        <w:t>bols as having both positive &amp;</w:t>
      </w:r>
      <w:r w:rsidRPr="00D20DDE">
        <w:rPr>
          <w:rFonts w:asciiTheme="majorHAnsi" w:hAnsiTheme="majorHAnsi"/>
        </w:rPr>
        <w:t xml:space="preserve"> negative aspects – can’t adequately describe God their meaning is always partially negated by that to which they point + by pointing to God</w:t>
      </w:r>
      <w:r>
        <w:rPr>
          <w:rFonts w:asciiTheme="majorHAnsi" w:hAnsiTheme="majorHAnsi"/>
        </w:rPr>
        <w:t xml:space="preserve"> it’s a credible alt to analogy and can transcend knowledge of him</w:t>
      </w:r>
    </w:p>
    <w:p w:rsidR="002E7906" w:rsidRDefault="002E7906" w:rsidP="002E7906">
      <w:pPr>
        <w:pStyle w:val="ListParagraph"/>
        <w:numPr>
          <w:ilvl w:val="0"/>
          <w:numId w:val="12"/>
        </w:numPr>
        <w:spacing w:after="120"/>
        <w:rPr>
          <w:rFonts w:asciiTheme="majorHAnsi" w:hAnsiTheme="majorHAnsi"/>
        </w:rPr>
      </w:pPr>
      <w:r>
        <w:rPr>
          <w:rFonts w:asciiTheme="majorHAnsi" w:hAnsiTheme="majorHAnsi"/>
        </w:rPr>
        <w:t>The Bible makes use of symbol e.g. God as rock, shepherd etc.</w:t>
      </w:r>
    </w:p>
    <w:p w:rsidR="002E7906" w:rsidRDefault="002E7906" w:rsidP="002E7906">
      <w:pPr>
        <w:spacing w:after="120"/>
        <w:rPr>
          <w:rFonts w:asciiTheme="majorHAnsi" w:hAnsiTheme="majorHAnsi"/>
          <w:i/>
        </w:rPr>
      </w:pPr>
      <w:r>
        <w:rPr>
          <w:rFonts w:asciiTheme="majorHAnsi" w:hAnsiTheme="majorHAnsi"/>
          <w:i/>
        </w:rPr>
        <w:t>Evaluation</w:t>
      </w:r>
    </w:p>
    <w:p w:rsidR="002E7906" w:rsidRPr="00F61311" w:rsidRDefault="002E7906" w:rsidP="002E7906">
      <w:pPr>
        <w:pStyle w:val="ListParagraph"/>
        <w:numPr>
          <w:ilvl w:val="0"/>
          <w:numId w:val="13"/>
        </w:numPr>
        <w:rPr>
          <w:rFonts w:asciiTheme="majorHAnsi" w:hAnsiTheme="majorHAnsi"/>
          <w:b/>
        </w:rPr>
      </w:pPr>
      <w:r>
        <w:rPr>
          <w:rFonts w:asciiTheme="majorHAnsi" w:hAnsiTheme="majorHAnsi"/>
        </w:rPr>
        <w:t>Not cognitive, symbols function similar way to art &amp; tell us nothing about external reality just about our own human experience</w:t>
      </w:r>
    </w:p>
    <w:p w:rsidR="002E7906" w:rsidRPr="00C05650" w:rsidRDefault="002E7906" w:rsidP="002E7906">
      <w:pPr>
        <w:pStyle w:val="ListParagraph"/>
        <w:numPr>
          <w:ilvl w:val="0"/>
          <w:numId w:val="13"/>
        </w:numPr>
        <w:spacing w:after="120"/>
        <w:rPr>
          <w:rFonts w:asciiTheme="majorHAnsi" w:hAnsiTheme="majorHAnsi"/>
          <w:b/>
        </w:rPr>
      </w:pPr>
      <w:r>
        <w:rPr>
          <w:rFonts w:asciiTheme="majorHAnsi" w:hAnsiTheme="majorHAnsi"/>
        </w:rPr>
        <w:t>If not literally true, difficult to see what they do say (views of logical positivists)</w:t>
      </w:r>
    </w:p>
    <w:p w:rsidR="002E7906" w:rsidRPr="00C05650" w:rsidRDefault="002E7906" w:rsidP="002E7906">
      <w:pPr>
        <w:pStyle w:val="ListParagraph"/>
        <w:numPr>
          <w:ilvl w:val="0"/>
          <w:numId w:val="13"/>
        </w:numPr>
        <w:spacing w:after="120"/>
        <w:rPr>
          <w:rFonts w:asciiTheme="majorHAnsi" w:hAnsiTheme="majorHAnsi"/>
          <w:b/>
        </w:rPr>
      </w:pPr>
      <w:r>
        <w:rPr>
          <w:rFonts w:asciiTheme="majorHAnsi" w:hAnsiTheme="majorHAnsi"/>
        </w:rPr>
        <w:t>Can be trivialised &amp; lose meaning e.g. modern use of the cross</w:t>
      </w:r>
    </w:p>
    <w:p w:rsidR="002E7906" w:rsidRPr="00371C74" w:rsidRDefault="002E7906" w:rsidP="002E7906">
      <w:pPr>
        <w:pStyle w:val="ListParagraph"/>
        <w:numPr>
          <w:ilvl w:val="0"/>
          <w:numId w:val="13"/>
        </w:numPr>
        <w:spacing w:after="120"/>
        <w:rPr>
          <w:rFonts w:asciiTheme="majorHAnsi" w:hAnsiTheme="majorHAnsi"/>
          <w:b/>
        </w:rPr>
      </w:pPr>
      <w:r w:rsidRPr="00371C74">
        <w:rPr>
          <w:rFonts w:asciiTheme="majorHAnsi" w:hAnsiTheme="majorHAnsi"/>
        </w:rPr>
        <w:t>A symbol is meant to point to something for understanding, how can you point to God?</w:t>
      </w:r>
    </w:p>
    <w:p w:rsidR="002E7906" w:rsidRPr="00EB78D3" w:rsidRDefault="002E7906" w:rsidP="002E7906">
      <w:pPr>
        <w:pStyle w:val="ListParagraph"/>
        <w:numPr>
          <w:ilvl w:val="0"/>
          <w:numId w:val="13"/>
        </w:numPr>
        <w:spacing w:after="120"/>
        <w:rPr>
          <w:rFonts w:asciiTheme="majorHAnsi" w:hAnsiTheme="majorHAnsi"/>
          <w:b/>
        </w:rPr>
      </w:pPr>
      <w:r>
        <w:rPr>
          <w:rFonts w:asciiTheme="majorHAnsi" w:hAnsiTheme="majorHAnsi"/>
        </w:rPr>
        <w:t xml:space="preserve">Reflects ideas of ineffability + mod theology suggests this is how much of bible was written </w:t>
      </w:r>
      <w:r w:rsidRPr="008357C4">
        <w:rPr>
          <w:rFonts w:asciiTheme="majorHAnsi" w:hAnsiTheme="majorHAnsi"/>
        </w:rPr>
        <w:sym w:font="Wingdings" w:char="F0E0"/>
      </w:r>
      <w:r>
        <w:rPr>
          <w:rFonts w:asciiTheme="majorHAnsi" w:hAnsiTheme="majorHAnsi"/>
        </w:rPr>
        <w:t xml:space="preserve"> Jesus’ resurrection &amp; LAD? + suggests C’s have little contact</w:t>
      </w:r>
    </w:p>
    <w:p w:rsidR="002E7906" w:rsidRPr="00371C74" w:rsidRDefault="002E7906" w:rsidP="002E7906">
      <w:pPr>
        <w:pStyle w:val="ListParagraph"/>
        <w:numPr>
          <w:ilvl w:val="0"/>
          <w:numId w:val="13"/>
        </w:numPr>
        <w:spacing w:after="120"/>
        <w:rPr>
          <w:rFonts w:asciiTheme="majorHAnsi" w:hAnsiTheme="majorHAnsi"/>
          <w:b/>
        </w:rPr>
      </w:pPr>
      <w:r>
        <w:rPr>
          <w:rFonts w:asciiTheme="majorHAnsi" w:hAnsiTheme="majorHAnsi"/>
        </w:rPr>
        <w:t>No way of knowing if appropriate as can’t represent beyond human experience</w:t>
      </w:r>
    </w:p>
    <w:p w:rsidR="002E7906" w:rsidRPr="00EB78D3" w:rsidRDefault="002E7906" w:rsidP="002E7906">
      <w:pPr>
        <w:pStyle w:val="ListParagraph"/>
        <w:numPr>
          <w:ilvl w:val="0"/>
          <w:numId w:val="13"/>
        </w:numPr>
        <w:spacing w:after="120"/>
        <w:rPr>
          <w:rFonts w:asciiTheme="majorHAnsi" w:hAnsiTheme="majorHAnsi"/>
          <w:b/>
        </w:rPr>
      </w:pPr>
      <w:r>
        <w:rPr>
          <w:rFonts w:asciiTheme="majorHAnsi" w:hAnsiTheme="majorHAnsi"/>
        </w:rPr>
        <w:t>They can become the focus of worship in themselves</w:t>
      </w:r>
    </w:p>
    <w:p w:rsidR="002E7906" w:rsidRPr="00837D78" w:rsidRDefault="002E7906" w:rsidP="002E7906">
      <w:pPr>
        <w:spacing w:after="120"/>
        <w:rPr>
          <w:rFonts w:asciiTheme="majorHAnsi" w:hAnsiTheme="majorHAnsi"/>
          <w:color w:val="4BACC6" w:themeColor="accent5"/>
          <w:u w:val="single"/>
        </w:rPr>
      </w:pPr>
      <w:r w:rsidRPr="00837D78">
        <w:rPr>
          <w:rFonts w:asciiTheme="majorHAnsi" w:hAnsiTheme="majorHAnsi"/>
          <w:color w:val="4BACC6" w:themeColor="accent5"/>
          <w:u w:val="single"/>
        </w:rPr>
        <w:t>Myth</w:t>
      </w:r>
    </w:p>
    <w:p w:rsidR="002E7906" w:rsidRPr="00542178" w:rsidRDefault="002E7906" w:rsidP="002E7906">
      <w:pPr>
        <w:rPr>
          <w:rFonts w:asciiTheme="majorHAnsi" w:hAnsiTheme="majorHAnsi"/>
        </w:rPr>
      </w:pPr>
      <w:r w:rsidRPr="00542178">
        <w:rPr>
          <w:rFonts w:asciiTheme="majorHAnsi" w:hAnsiTheme="majorHAnsi"/>
        </w:rPr>
        <w:t xml:space="preserve">Myths are stories that convey </w:t>
      </w:r>
      <w:r>
        <w:rPr>
          <w:rFonts w:asciiTheme="majorHAnsi" w:hAnsiTheme="majorHAnsi"/>
        </w:rPr>
        <w:t xml:space="preserve">culturally relative </w:t>
      </w:r>
      <w:r w:rsidRPr="00542178">
        <w:rPr>
          <w:rFonts w:asciiTheme="majorHAnsi" w:hAnsiTheme="majorHAnsi"/>
        </w:rPr>
        <w:t>beliefs &amp; values of communities</w:t>
      </w:r>
      <w:r>
        <w:rPr>
          <w:rFonts w:asciiTheme="majorHAnsi" w:hAnsiTheme="majorHAnsi"/>
        </w:rPr>
        <w:t xml:space="preserve">, often asking ultimate questions &amp; to communicate objective truths. Vital function is that of a narrative which embodies and expresses claims that can’t be expressed in any other way. They </w:t>
      </w:r>
      <w:r w:rsidRPr="00542178">
        <w:rPr>
          <w:rFonts w:asciiTheme="majorHAnsi" w:hAnsiTheme="majorHAnsi"/>
        </w:rPr>
        <w:t xml:space="preserve">can give cognitive knowledge of God e.g. </w:t>
      </w:r>
      <w:r>
        <w:rPr>
          <w:rFonts w:asciiTheme="majorHAnsi" w:hAnsiTheme="majorHAnsi"/>
        </w:rPr>
        <w:t>ex nihilio &amp; is omnibenevolent, but is non-cognitive approach</w:t>
      </w:r>
    </w:p>
    <w:p w:rsidR="002E7906" w:rsidRPr="00C91299" w:rsidRDefault="002E7906" w:rsidP="002E7906">
      <w:pPr>
        <w:pStyle w:val="ListParagraph"/>
        <w:numPr>
          <w:ilvl w:val="0"/>
          <w:numId w:val="14"/>
        </w:numPr>
        <w:rPr>
          <w:rFonts w:asciiTheme="majorHAnsi" w:hAnsiTheme="majorHAnsi"/>
        </w:rPr>
      </w:pPr>
      <w:r>
        <w:rPr>
          <w:rFonts w:asciiTheme="majorHAnsi" w:hAnsiTheme="majorHAnsi"/>
        </w:rPr>
        <w:t>Enlightenment period suggested crude miraculous bible owed their form to the narrators whom didn’t understand scientific causality (religion as adaptation)</w:t>
      </w:r>
    </w:p>
    <w:p w:rsidR="002E7906" w:rsidRDefault="002E7906" w:rsidP="002E7906">
      <w:pPr>
        <w:pStyle w:val="ListParagraph"/>
        <w:numPr>
          <w:ilvl w:val="0"/>
          <w:numId w:val="14"/>
        </w:numPr>
        <w:rPr>
          <w:rFonts w:asciiTheme="majorHAnsi" w:hAnsiTheme="majorHAnsi"/>
        </w:rPr>
      </w:pPr>
      <w:r w:rsidRPr="00F07616">
        <w:rPr>
          <w:rFonts w:asciiTheme="majorHAnsi" w:hAnsiTheme="majorHAnsi"/>
          <w:b/>
          <w:color w:val="FF3399"/>
        </w:rPr>
        <w:t>Bultmann -</w:t>
      </w:r>
      <w:r w:rsidRPr="00F07616">
        <w:rPr>
          <w:rFonts w:asciiTheme="majorHAnsi" w:hAnsiTheme="majorHAnsi"/>
        </w:rPr>
        <w:t xml:space="preserve"> suggested we may understand parts of bible as myths ‘demythologise the Bible’ in apologetic way to find kerygma that 20</w:t>
      </w:r>
      <w:r w:rsidRPr="00F07616">
        <w:rPr>
          <w:rFonts w:asciiTheme="majorHAnsi" w:hAnsiTheme="majorHAnsi"/>
          <w:vertAlign w:val="superscript"/>
        </w:rPr>
        <w:t>th</w:t>
      </w:r>
      <w:r w:rsidRPr="00F07616">
        <w:rPr>
          <w:rFonts w:asciiTheme="majorHAnsi" w:hAnsiTheme="majorHAnsi"/>
        </w:rPr>
        <w:t xml:space="preserve"> C logic would understand + impossible to hold both</w:t>
      </w:r>
      <w:r>
        <w:rPr>
          <w:rFonts w:asciiTheme="majorHAnsi" w:hAnsiTheme="majorHAnsi"/>
        </w:rPr>
        <w:t xml:space="preserve"> science and NT as equally true (Wiles support)</w:t>
      </w:r>
    </w:p>
    <w:p w:rsidR="002E7906" w:rsidRPr="00F07616" w:rsidRDefault="002E7906" w:rsidP="002E7906">
      <w:pPr>
        <w:pStyle w:val="ListParagraph"/>
        <w:numPr>
          <w:ilvl w:val="0"/>
          <w:numId w:val="14"/>
        </w:numPr>
        <w:rPr>
          <w:rFonts w:asciiTheme="majorHAnsi" w:hAnsiTheme="majorHAnsi"/>
        </w:rPr>
      </w:pPr>
      <w:r w:rsidRPr="00F07616">
        <w:rPr>
          <w:rFonts w:asciiTheme="majorHAnsi" w:hAnsiTheme="majorHAnsi"/>
        </w:rPr>
        <w:t>Rather than understanding all of the bible as literally true, must recognise certain stories are myths that communicate values of C</w:t>
      </w:r>
    </w:p>
    <w:p w:rsidR="002E7906" w:rsidRPr="000C5765" w:rsidRDefault="002E7906" w:rsidP="002E7906">
      <w:pPr>
        <w:pStyle w:val="ListParagraph"/>
        <w:numPr>
          <w:ilvl w:val="0"/>
          <w:numId w:val="14"/>
        </w:numPr>
        <w:rPr>
          <w:rFonts w:asciiTheme="majorHAnsi" w:hAnsiTheme="majorHAnsi"/>
        </w:rPr>
      </w:pPr>
      <w:r>
        <w:rPr>
          <w:rFonts w:asciiTheme="majorHAnsi" w:hAnsiTheme="majorHAnsi"/>
        </w:rPr>
        <w:t>Myths not literal but deep objective truth that requires existential response + inspires action &amp; response. Similar to symbol in that it points to objective truth and often to another reality</w:t>
      </w:r>
    </w:p>
    <w:p w:rsidR="002E7906" w:rsidRDefault="002E7906" w:rsidP="002E7906">
      <w:pPr>
        <w:pStyle w:val="ListParagraph"/>
        <w:numPr>
          <w:ilvl w:val="0"/>
          <w:numId w:val="14"/>
        </w:numPr>
        <w:rPr>
          <w:rFonts w:asciiTheme="majorHAnsi" w:hAnsiTheme="majorHAnsi"/>
        </w:rPr>
      </w:pPr>
      <w:r>
        <w:rPr>
          <w:rFonts w:asciiTheme="majorHAnsi" w:hAnsiTheme="majorHAnsi"/>
        </w:rPr>
        <w:t>Demythologise the Bible – work out what objective/moral truth is being expressed. Suggested gospels show little more than Jesus existed, preached &amp; was crucified. Miracles added later should be regarded as statements of faith</w:t>
      </w:r>
    </w:p>
    <w:p w:rsidR="002E7906" w:rsidRDefault="002E7906" w:rsidP="002E7906">
      <w:pPr>
        <w:pStyle w:val="ListParagraph"/>
        <w:numPr>
          <w:ilvl w:val="0"/>
          <w:numId w:val="14"/>
        </w:numPr>
        <w:spacing w:after="120"/>
        <w:rPr>
          <w:rFonts w:asciiTheme="majorHAnsi" w:hAnsiTheme="majorHAnsi"/>
        </w:rPr>
      </w:pPr>
      <w:r>
        <w:rPr>
          <w:rFonts w:asciiTheme="majorHAnsi" w:hAnsiTheme="majorHAnsi"/>
        </w:rPr>
        <w:t>The literal truth of such accounts unimportant to the teaching of Jesus</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15"/>
        </w:numPr>
        <w:rPr>
          <w:rFonts w:asciiTheme="majorHAnsi" w:hAnsiTheme="majorHAnsi"/>
        </w:rPr>
      </w:pPr>
      <w:r>
        <w:rPr>
          <w:rFonts w:asciiTheme="majorHAnsi" w:hAnsiTheme="majorHAnsi"/>
        </w:rPr>
        <w:t>However, may be so intrinsic anti-realist it’s indispensible part of RL language game</w:t>
      </w:r>
    </w:p>
    <w:p w:rsidR="002E7906" w:rsidRDefault="002E7906" w:rsidP="002E7906">
      <w:pPr>
        <w:pStyle w:val="ListParagraph"/>
        <w:numPr>
          <w:ilvl w:val="0"/>
          <w:numId w:val="15"/>
        </w:numPr>
        <w:spacing w:after="120"/>
        <w:rPr>
          <w:rFonts w:asciiTheme="majorHAnsi" w:hAnsiTheme="majorHAnsi"/>
        </w:rPr>
      </w:pPr>
      <w:r>
        <w:rPr>
          <w:rFonts w:asciiTheme="majorHAnsi" w:hAnsiTheme="majorHAnsi"/>
        </w:rPr>
        <w:t>Challenge to Christianity, especially e</w:t>
      </w:r>
      <w:r w:rsidRPr="00831993">
        <w:rPr>
          <w:rFonts w:asciiTheme="majorHAnsi" w:hAnsiTheme="majorHAnsi"/>
        </w:rPr>
        <w:t>vangelicalism</w:t>
      </w:r>
    </w:p>
    <w:p w:rsidR="002E7906" w:rsidRDefault="002E7906" w:rsidP="002E7906">
      <w:pPr>
        <w:pStyle w:val="ListParagraph"/>
        <w:numPr>
          <w:ilvl w:val="0"/>
          <w:numId w:val="15"/>
        </w:numPr>
        <w:spacing w:after="120"/>
        <w:rPr>
          <w:rFonts w:asciiTheme="majorHAnsi" w:hAnsiTheme="majorHAnsi"/>
        </w:rPr>
      </w:pPr>
      <w:r>
        <w:rPr>
          <w:rFonts w:asciiTheme="majorHAnsi" w:hAnsiTheme="majorHAnsi"/>
        </w:rPr>
        <w:t>Some would argue that it is a disagreement over literal truths that separate the diff religions</w:t>
      </w:r>
    </w:p>
    <w:p w:rsidR="002E7906" w:rsidRDefault="002E7906" w:rsidP="002E7906">
      <w:pPr>
        <w:pStyle w:val="ListParagraph"/>
        <w:numPr>
          <w:ilvl w:val="0"/>
          <w:numId w:val="15"/>
        </w:numPr>
        <w:spacing w:after="120"/>
        <w:rPr>
          <w:rFonts w:asciiTheme="majorHAnsi" w:hAnsiTheme="majorHAnsi"/>
        </w:rPr>
      </w:pPr>
      <w:r>
        <w:rPr>
          <w:rFonts w:asciiTheme="majorHAnsi" w:hAnsiTheme="majorHAnsi"/>
        </w:rPr>
        <w:lastRenderedPageBreak/>
        <w:t>The attempt to demythologise misunderstands the power of myths. Possible that part of msg being expressed cannot do so as powerfully/at all directly (ineffability of language &amp; symbol link)</w:t>
      </w:r>
    </w:p>
    <w:p w:rsidR="002E7906" w:rsidRDefault="002E7906" w:rsidP="002E7906">
      <w:pPr>
        <w:pStyle w:val="ListParagraph"/>
        <w:numPr>
          <w:ilvl w:val="0"/>
          <w:numId w:val="15"/>
        </w:numPr>
        <w:spacing w:after="120"/>
        <w:rPr>
          <w:rFonts w:asciiTheme="majorHAnsi" w:hAnsiTheme="majorHAnsi"/>
        </w:rPr>
      </w:pPr>
      <w:r w:rsidRPr="00AB5C90">
        <w:rPr>
          <w:rFonts w:asciiTheme="majorHAnsi" w:hAnsiTheme="majorHAnsi"/>
        </w:rPr>
        <w:t>While liberating for those who struggle to accept stories as literal, difficult to interpret myths + make the distinction with literal truths</w:t>
      </w:r>
      <w:r>
        <w:rPr>
          <w:rFonts w:asciiTheme="majorHAnsi" w:hAnsiTheme="majorHAnsi"/>
        </w:rPr>
        <w:t xml:space="preserve"> &amp; fictional stories + who’s qualified to make judgement?</w:t>
      </w:r>
    </w:p>
    <w:p w:rsidR="002E7906" w:rsidRDefault="002E7906" w:rsidP="002E7906">
      <w:pPr>
        <w:pStyle w:val="ListParagraph"/>
        <w:numPr>
          <w:ilvl w:val="0"/>
          <w:numId w:val="15"/>
        </w:numPr>
        <w:spacing w:after="120"/>
        <w:rPr>
          <w:rFonts w:asciiTheme="majorHAnsi" w:hAnsiTheme="majorHAnsi"/>
        </w:rPr>
      </w:pPr>
      <w:r>
        <w:rPr>
          <w:rFonts w:asciiTheme="majorHAnsi" w:hAnsiTheme="majorHAnsi"/>
        </w:rPr>
        <w:t>How can we be sure that we understand the right truth? e.g. stewardship vs. dominion</w:t>
      </w:r>
    </w:p>
    <w:p w:rsidR="002E7906" w:rsidRDefault="002E7906" w:rsidP="002E7906">
      <w:pPr>
        <w:pStyle w:val="ListParagraph"/>
        <w:numPr>
          <w:ilvl w:val="0"/>
          <w:numId w:val="15"/>
        </w:numPr>
        <w:spacing w:after="120"/>
        <w:rPr>
          <w:rFonts w:asciiTheme="majorHAnsi" w:hAnsiTheme="majorHAnsi"/>
        </w:rPr>
      </w:pPr>
      <w:r>
        <w:rPr>
          <w:rFonts w:asciiTheme="majorHAnsi" w:hAnsiTheme="majorHAnsi"/>
        </w:rPr>
        <w:t>If there is a truth to be expressed, it should be able to do so directly &amp; only then can they be subjected to rational assessment e.g. falsification</w:t>
      </w:r>
    </w:p>
    <w:p w:rsidR="002E7906" w:rsidRPr="00EB78D3" w:rsidRDefault="002E7906" w:rsidP="002E7906">
      <w:pPr>
        <w:pStyle w:val="ListParagraph"/>
        <w:numPr>
          <w:ilvl w:val="0"/>
          <w:numId w:val="15"/>
        </w:numPr>
        <w:spacing w:after="120"/>
        <w:rPr>
          <w:rFonts w:asciiTheme="majorHAnsi" w:hAnsiTheme="majorHAnsi"/>
        </w:rPr>
      </w:pPr>
      <w:r>
        <w:rPr>
          <w:rFonts w:asciiTheme="majorHAnsi" w:hAnsiTheme="majorHAnsi"/>
        </w:rPr>
        <w:t>Where do you draw the line? God?</w:t>
      </w: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D36DF8" w:rsidRDefault="00D36DF8" w:rsidP="002E7906">
      <w:pPr>
        <w:spacing w:after="120"/>
        <w:rPr>
          <w:rFonts w:asciiTheme="majorHAnsi" w:hAnsiTheme="majorHAnsi"/>
          <w:b/>
          <w:color w:val="9BBB59" w:themeColor="accent3"/>
          <w:sz w:val="32"/>
        </w:rPr>
      </w:pPr>
    </w:p>
    <w:p w:rsidR="002E7906" w:rsidRDefault="002E7906" w:rsidP="002E7906">
      <w:pPr>
        <w:spacing w:after="120"/>
        <w:rPr>
          <w:rFonts w:asciiTheme="majorHAnsi" w:hAnsiTheme="majorHAnsi"/>
          <w:b/>
          <w:color w:val="9BBB59" w:themeColor="accent3"/>
          <w:sz w:val="32"/>
        </w:rPr>
      </w:pPr>
      <w:r>
        <w:rPr>
          <w:rFonts w:asciiTheme="majorHAnsi" w:hAnsiTheme="majorHAnsi"/>
          <w:b/>
          <w:color w:val="9BBB59" w:themeColor="accent3"/>
          <w:sz w:val="32"/>
        </w:rPr>
        <w:t>Attributes of God</w:t>
      </w:r>
    </w:p>
    <w:p w:rsidR="002E7906" w:rsidRPr="00DD135B" w:rsidRDefault="002E7906" w:rsidP="002E7906">
      <w:pPr>
        <w:spacing w:after="120"/>
        <w:rPr>
          <w:rFonts w:asciiTheme="majorHAnsi" w:hAnsiTheme="majorHAnsi"/>
          <w:b/>
          <w:color w:val="1F497D" w:themeColor="text2"/>
        </w:rPr>
      </w:pPr>
      <w:r w:rsidRPr="00DD135B">
        <w:rPr>
          <w:rFonts w:asciiTheme="majorHAnsi" w:hAnsiTheme="majorHAnsi"/>
          <w:b/>
          <w:color w:val="1F497D" w:themeColor="text2"/>
        </w:rPr>
        <w:t>Eternal</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Timeless</w:t>
      </w:r>
    </w:p>
    <w:p w:rsidR="002E7906" w:rsidRDefault="002E7906" w:rsidP="002E7906">
      <w:pPr>
        <w:pStyle w:val="ListParagraph"/>
        <w:numPr>
          <w:ilvl w:val="0"/>
          <w:numId w:val="74"/>
        </w:numPr>
        <w:rPr>
          <w:rFonts w:asciiTheme="majorHAnsi" w:hAnsiTheme="majorHAnsi"/>
        </w:rPr>
      </w:pPr>
      <w:r>
        <w:rPr>
          <w:rFonts w:asciiTheme="majorHAnsi" w:hAnsiTheme="majorHAnsi"/>
        </w:rPr>
        <w:t>E</w:t>
      </w:r>
      <w:r w:rsidRPr="002E7906">
        <w:rPr>
          <w:rFonts w:asciiTheme="majorHAnsi" w:hAnsiTheme="majorHAnsi"/>
        </w:rPr>
        <w:t>xists outside of time. God can know past, present &amp; future events simultaneously (realists – future is real/knowable)</w:t>
      </w:r>
      <w:r>
        <w:rPr>
          <w:rFonts w:asciiTheme="majorHAnsi" w:hAnsiTheme="majorHAnsi"/>
        </w:rPr>
        <w:t>. This is the trad view of God as perfect &amp; unchanging</w:t>
      </w:r>
    </w:p>
    <w:p w:rsidR="002E7906" w:rsidRDefault="002E7906" w:rsidP="002E7906">
      <w:pPr>
        <w:pStyle w:val="ListParagraph"/>
        <w:numPr>
          <w:ilvl w:val="0"/>
          <w:numId w:val="74"/>
        </w:numPr>
        <w:rPr>
          <w:rFonts w:asciiTheme="majorHAnsi" w:hAnsiTheme="majorHAnsi"/>
        </w:rPr>
      </w:pPr>
      <w:r w:rsidRPr="00F048D7">
        <w:rPr>
          <w:rFonts w:asciiTheme="majorHAnsi" w:hAnsiTheme="majorHAnsi"/>
        </w:rPr>
        <w:t>Time is bound up in creation &amp; created things don’t affect God. Synonymous w/ Plato’s idea of necessary &amp; contingent</w:t>
      </w:r>
    </w:p>
    <w:p w:rsidR="002E7906" w:rsidRPr="002E7906" w:rsidRDefault="002E7906" w:rsidP="002E7906">
      <w:pPr>
        <w:pStyle w:val="ListParagraph"/>
        <w:numPr>
          <w:ilvl w:val="0"/>
          <w:numId w:val="74"/>
        </w:numPr>
        <w:rPr>
          <w:rFonts w:asciiTheme="majorHAnsi" w:hAnsiTheme="majorHAnsi"/>
        </w:rPr>
      </w:pPr>
      <w:r w:rsidRPr="002E7906">
        <w:rPr>
          <w:rFonts w:asciiTheme="majorHAnsi" w:hAnsiTheme="majorHAnsi"/>
          <w:b/>
          <w:color w:val="FF0080"/>
        </w:rPr>
        <w:t>Calvin –</w:t>
      </w:r>
      <w:r w:rsidRPr="002E7906">
        <w:rPr>
          <w:rFonts w:asciiTheme="majorHAnsi" w:hAnsiTheme="majorHAnsi"/>
          <w:b/>
        </w:rPr>
        <w:t xml:space="preserve"> </w:t>
      </w:r>
      <w:r>
        <w:rPr>
          <w:rFonts w:asciiTheme="majorHAnsi" w:hAnsiTheme="majorHAnsi"/>
        </w:rPr>
        <w:t>retains idea of omniscience &amp; argues that FW</w:t>
      </w:r>
      <w:r w:rsidRPr="002E7906">
        <w:rPr>
          <w:rFonts w:asciiTheme="majorHAnsi" w:hAnsiTheme="majorHAnsi"/>
        </w:rPr>
        <w:t xml:space="preserve"> is illusion</w:t>
      </w:r>
    </w:p>
    <w:p w:rsidR="002E7906" w:rsidRPr="002E7906" w:rsidRDefault="002E7906" w:rsidP="002E7906">
      <w:pPr>
        <w:pStyle w:val="ListParagraph"/>
        <w:numPr>
          <w:ilvl w:val="0"/>
          <w:numId w:val="74"/>
        </w:numPr>
        <w:rPr>
          <w:rFonts w:asciiTheme="majorHAnsi" w:hAnsiTheme="majorHAnsi"/>
        </w:rPr>
      </w:pPr>
      <w:r w:rsidRPr="002E7906">
        <w:rPr>
          <w:rFonts w:asciiTheme="majorHAnsi" w:hAnsiTheme="majorHAnsi"/>
        </w:rPr>
        <w:t>For God to be non-spatial then it would seem that he would also need to be non-temporal</w:t>
      </w:r>
    </w:p>
    <w:p w:rsidR="002E7906" w:rsidRPr="002E7906" w:rsidRDefault="002E7906" w:rsidP="002E7906">
      <w:pPr>
        <w:pStyle w:val="ListParagraph"/>
        <w:numPr>
          <w:ilvl w:val="0"/>
          <w:numId w:val="74"/>
        </w:numPr>
        <w:rPr>
          <w:rFonts w:asciiTheme="majorHAnsi" w:hAnsiTheme="majorHAnsi"/>
        </w:rPr>
      </w:pPr>
      <w:r>
        <w:rPr>
          <w:rFonts w:asciiTheme="majorHAnsi" w:hAnsiTheme="majorHAnsi"/>
        </w:rPr>
        <w:t xml:space="preserve">Time not applying to God contradicts scripture where Bible talks of promising &amp; remembering. </w:t>
      </w:r>
      <w:r w:rsidRPr="002E7906">
        <w:rPr>
          <w:rFonts w:asciiTheme="majorHAnsi" w:hAnsiTheme="majorHAnsi"/>
        </w:rPr>
        <w:t xml:space="preserve">How could God have created the universe if </w:t>
      </w:r>
      <w:r>
        <w:rPr>
          <w:rFonts w:asciiTheme="majorHAnsi" w:hAnsiTheme="majorHAnsi"/>
        </w:rPr>
        <w:t xml:space="preserve">he existed in time? </w:t>
      </w:r>
      <w:r w:rsidRPr="002E7906">
        <w:rPr>
          <w:rFonts w:asciiTheme="majorHAnsi" w:hAnsiTheme="majorHAnsi"/>
        </w:rPr>
        <w:t>Supporters argue for analogy (RL link)</w:t>
      </w:r>
    </w:p>
    <w:p w:rsidR="002E7906" w:rsidRDefault="002E7906" w:rsidP="002E7906">
      <w:pPr>
        <w:pStyle w:val="ListParagraph"/>
        <w:numPr>
          <w:ilvl w:val="0"/>
          <w:numId w:val="74"/>
        </w:numPr>
        <w:spacing w:after="120"/>
        <w:rPr>
          <w:rFonts w:asciiTheme="majorHAnsi" w:hAnsiTheme="majorHAnsi"/>
        </w:rPr>
      </w:pPr>
      <w:r>
        <w:rPr>
          <w:rFonts w:asciiTheme="majorHAnsi" w:hAnsiTheme="majorHAnsi"/>
        </w:rPr>
        <w:t>Idea of God being personal &amp; active contradictory (relates to logical omnipotence) yet makes trad concept of immutability easier to affirm</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Everlasting</w:t>
      </w:r>
    </w:p>
    <w:p w:rsidR="002E7906" w:rsidRDefault="002E7906" w:rsidP="002E7906">
      <w:pPr>
        <w:pStyle w:val="ListParagraph"/>
        <w:numPr>
          <w:ilvl w:val="0"/>
          <w:numId w:val="75"/>
        </w:numPr>
        <w:rPr>
          <w:rFonts w:asciiTheme="majorHAnsi" w:hAnsiTheme="majorHAnsi"/>
        </w:rPr>
      </w:pPr>
      <w:r>
        <w:rPr>
          <w:rFonts w:asciiTheme="majorHAnsi" w:hAnsiTheme="majorHAnsi"/>
        </w:rPr>
        <w:t>Most widespread definition of God as eternal – moves through passage of time w/ us &amp; always has &amp; always will exist. Can’t know about future actions because we are free to choose them (anti-realist + limits omniscience)</w:t>
      </w:r>
    </w:p>
    <w:p w:rsidR="002E7906" w:rsidRPr="002E7906" w:rsidRDefault="002E7906" w:rsidP="002E7906">
      <w:pPr>
        <w:pStyle w:val="ListParagraph"/>
        <w:numPr>
          <w:ilvl w:val="0"/>
          <w:numId w:val="75"/>
        </w:numPr>
        <w:rPr>
          <w:rFonts w:asciiTheme="majorHAnsi" w:hAnsiTheme="majorHAnsi"/>
        </w:rPr>
      </w:pPr>
      <w:r w:rsidRPr="002E7906">
        <w:rPr>
          <w:rFonts w:asciiTheme="majorHAnsi" w:hAnsiTheme="majorHAnsi"/>
          <w:b/>
          <w:color w:val="FF0080"/>
        </w:rPr>
        <w:t>Swinburne -</w:t>
      </w:r>
      <w:r w:rsidRPr="002E7906">
        <w:rPr>
          <w:rFonts w:asciiTheme="majorHAnsi" w:hAnsiTheme="majorHAnsi"/>
          <w:b/>
        </w:rPr>
        <w:t xml:space="preserve"> </w:t>
      </w:r>
      <w:r w:rsidRPr="002E7906">
        <w:rPr>
          <w:rFonts w:asciiTheme="majorHAnsi" w:hAnsiTheme="majorHAnsi"/>
        </w:rPr>
        <w:t>rejects idea of eternal God, instead asserts an everlasting one. He exists at all points in time but doesn’t exist out of time</w:t>
      </w:r>
    </w:p>
    <w:p w:rsidR="002E7906" w:rsidRDefault="002E7906" w:rsidP="002E7906">
      <w:pPr>
        <w:pStyle w:val="ListParagraph"/>
        <w:numPr>
          <w:ilvl w:val="0"/>
          <w:numId w:val="75"/>
        </w:numPr>
        <w:rPr>
          <w:rFonts w:asciiTheme="majorHAnsi" w:hAnsiTheme="majorHAnsi"/>
        </w:rPr>
      </w:pPr>
      <w:r>
        <w:rPr>
          <w:rFonts w:asciiTheme="majorHAnsi" w:hAnsiTheme="majorHAnsi"/>
        </w:rPr>
        <w:t>How can God be in time and not affected by creating &amp; hence change?</w:t>
      </w:r>
    </w:p>
    <w:p w:rsidR="002E7906" w:rsidRDefault="002E7906" w:rsidP="002E7906">
      <w:pPr>
        <w:pStyle w:val="ListParagraph"/>
        <w:numPr>
          <w:ilvl w:val="0"/>
          <w:numId w:val="75"/>
        </w:numPr>
        <w:spacing w:after="120"/>
        <w:rPr>
          <w:rFonts w:asciiTheme="majorHAnsi" w:hAnsiTheme="majorHAnsi"/>
        </w:rPr>
      </w:pPr>
      <w:r>
        <w:rPr>
          <w:rFonts w:asciiTheme="majorHAnsi" w:hAnsiTheme="majorHAnsi"/>
        </w:rPr>
        <w:t>C</w:t>
      </w:r>
      <w:r w:rsidRPr="002E7906">
        <w:rPr>
          <w:rFonts w:asciiTheme="majorHAnsi" w:hAnsiTheme="majorHAnsi"/>
        </w:rPr>
        <w:t>an we make sense of God as temporal w/o being spatial?</w:t>
      </w:r>
    </w:p>
    <w:p w:rsidR="002E7906" w:rsidRDefault="002E7906" w:rsidP="002E7906">
      <w:pPr>
        <w:pStyle w:val="ListParagraph"/>
        <w:numPr>
          <w:ilvl w:val="0"/>
          <w:numId w:val="75"/>
        </w:numPr>
        <w:spacing w:after="120"/>
        <w:rPr>
          <w:rFonts w:asciiTheme="majorHAnsi" w:hAnsiTheme="majorHAnsi"/>
        </w:rPr>
      </w:pPr>
      <w:r>
        <w:rPr>
          <w:rFonts w:asciiTheme="majorHAnsi" w:hAnsiTheme="majorHAnsi"/>
        </w:rPr>
        <w:t>Despite difficulties, argue only alt that allows us to preserve omnipotence &amp; action + more beneficial for believers</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Alternate ideas</w:t>
      </w:r>
    </w:p>
    <w:p w:rsidR="002E7906" w:rsidRDefault="002E7906" w:rsidP="002E7906">
      <w:pPr>
        <w:pStyle w:val="ListParagraph"/>
        <w:numPr>
          <w:ilvl w:val="0"/>
          <w:numId w:val="76"/>
        </w:numPr>
        <w:rPr>
          <w:rFonts w:asciiTheme="majorHAnsi" w:hAnsiTheme="majorHAnsi"/>
        </w:rPr>
      </w:pPr>
      <w:r w:rsidRPr="00DD135B">
        <w:rPr>
          <w:rFonts w:asciiTheme="majorHAnsi" w:hAnsiTheme="majorHAnsi"/>
        </w:rPr>
        <w:lastRenderedPageBreak/>
        <w:t>Process theology -</w:t>
      </w:r>
      <w:r>
        <w:rPr>
          <w:rFonts w:asciiTheme="majorHAnsi" w:hAnsiTheme="majorHAnsi"/>
          <w:b/>
        </w:rPr>
        <w:t xml:space="preserve"> </w:t>
      </w:r>
      <w:r>
        <w:rPr>
          <w:rFonts w:asciiTheme="majorHAnsi" w:hAnsiTheme="majorHAnsi"/>
        </w:rPr>
        <w:t>God moves through time w/ creation but IS affected by interaction (POE) limiting omnipotence. Allows omniscience &amp; FW</w:t>
      </w:r>
      <w:r w:rsidRPr="002E7906">
        <w:rPr>
          <w:rFonts w:asciiTheme="majorHAnsi" w:hAnsiTheme="majorHAnsi"/>
        </w:rPr>
        <w:t>. For God, the past is fully determinate but future only part</w:t>
      </w:r>
      <w:r>
        <w:rPr>
          <w:rFonts w:asciiTheme="majorHAnsi" w:hAnsiTheme="majorHAnsi"/>
        </w:rPr>
        <w:t>ly in</w:t>
      </w:r>
      <w:r w:rsidRPr="002E7906">
        <w:rPr>
          <w:rFonts w:asciiTheme="majorHAnsi" w:hAnsiTheme="majorHAnsi"/>
        </w:rPr>
        <w:t xml:space="preserve"> the free decision we are yet to make (undermines omniscience dependent on definition)</w:t>
      </w:r>
    </w:p>
    <w:p w:rsidR="002E7906" w:rsidRPr="006A0704" w:rsidRDefault="002E7906" w:rsidP="002E7906">
      <w:pPr>
        <w:pStyle w:val="ListParagraph"/>
        <w:numPr>
          <w:ilvl w:val="0"/>
          <w:numId w:val="76"/>
        </w:numPr>
        <w:spacing w:after="120"/>
        <w:rPr>
          <w:rFonts w:asciiTheme="majorHAnsi" w:hAnsiTheme="majorHAnsi"/>
        </w:rPr>
      </w:pPr>
      <w:r w:rsidRPr="00DD135B">
        <w:rPr>
          <w:rFonts w:asciiTheme="majorHAnsi" w:hAnsiTheme="majorHAnsi"/>
          <w:b/>
          <w:color w:val="FF3399"/>
        </w:rPr>
        <w:t>D.Z. Philips –</w:t>
      </w:r>
      <w:r>
        <w:rPr>
          <w:rFonts w:asciiTheme="majorHAnsi" w:hAnsiTheme="majorHAnsi"/>
          <w:b/>
        </w:rPr>
        <w:t xml:space="preserve"> </w:t>
      </w:r>
      <w:r>
        <w:rPr>
          <w:rFonts w:asciiTheme="majorHAnsi" w:hAnsiTheme="majorHAnsi"/>
        </w:rPr>
        <w:t>v. diff concept of eternity. Not related to notion of time but express qualitative nature. He cannot be comprehended &amp; arguing he is eternal is attempt to convey this</w:t>
      </w:r>
    </w:p>
    <w:p w:rsidR="002E7906" w:rsidRPr="00DD135B" w:rsidRDefault="002E7906" w:rsidP="002E7906">
      <w:pPr>
        <w:spacing w:after="120"/>
        <w:rPr>
          <w:rFonts w:asciiTheme="majorHAnsi" w:hAnsiTheme="majorHAnsi"/>
          <w:b/>
          <w:color w:val="1F497D" w:themeColor="text2"/>
        </w:rPr>
      </w:pPr>
      <w:r w:rsidRPr="00DD135B">
        <w:rPr>
          <w:rFonts w:asciiTheme="majorHAnsi" w:hAnsiTheme="majorHAnsi"/>
          <w:b/>
          <w:color w:val="1F497D" w:themeColor="text2"/>
        </w:rPr>
        <w:t>Omnipotence</w:t>
      </w:r>
    </w:p>
    <w:p w:rsidR="002E7906" w:rsidRDefault="002E7906" w:rsidP="002E7906">
      <w:pPr>
        <w:spacing w:after="120"/>
        <w:rPr>
          <w:rFonts w:asciiTheme="majorHAnsi" w:hAnsiTheme="majorHAnsi"/>
        </w:rPr>
      </w:pPr>
      <w:r>
        <w:rPr>
          <w:rFonts w:asciiTheme="majorHAnsi" w:hAnsiTheme="majorHAnsi"/>
        </w:rPr>
        <w:t>Can God make a stone so heavy that he is unable to lift it? Can God tell a lie? If he can’t, then his power is limited, if he can then he defies logic and other attributes – how can we possibly hope to understand him? Goes against approach of natural theology, which tries to discover nature of God by using rational faculties</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God can do anything</w:t>
      </w:r>
    </w:p>
    <w:p w:rsidR="002E7906" w:rsidRDefault="002E7906" w:rsidP="002E7906">
      <w:pPr>
        <w:pStyle w:val="ListParagraph"/>
        <w:numPr>
          <w:ilvl w:val="0"/>
          <w:numId w:val="25"/>
        </w:numPr>
        <w:rPr>
          <w:rFonts w:asciiTheme="majorHAnsi" w:hAnsiTheme="majorHAnsi"/>
        </w:rPr>
      </w:pPr>
      <w:r>
        <w:rPr>
          <w:rFonts w:asciiTheme="majorHAnsi" w:hAnsiTheme="majorHAnsi"/>
        </w:rPr>
        <w:t>No limitation is placed on his capability inc. logically impossible, supported by Descartes</w:t>
      </w:r>
    </w:p>
    <w:p w:rsidR="002E7906" w:rsidRDefault="002E7906" w:rsidP="002E7906">
      <w:pPr>
        <w:pStyle w:val="ListParagraph"/>
        <w:numPr>
          <w:ilvl w:val="0"/>
          <w:numId w:val="25"/>
        </w:numPr>
        <w:rPr>
          <w:rFonts w:asciiTheme="majorHAnsi" w:hAnsiTheme="majorHAnsi"/>
        </w:rPr>
      </w:pPr>
      <w:r>
        <w:rPr>
          <w:rFonts w:asciiTheme="majorHAnsi" w:hAnsiTheme="majorHAnsi"/>
        </w:rPr>
        <w:t>Logical &amp; philo problems – C.S. Lewis, something doesn’t acquire meaning w/ prefix of ‘God can’</w:t>
      </w:r>
    </w:p>
    <w:p w:rsidR="002E7906" w:rsidRPr="0019430B" w:rsidRDefault="002E7906" w:rsidP="002E7906">
      <w:pPr>
        <w:pStyle w:val="ListParagraph"/>
        <w:numPr>
          <w:ilvl w:val="0"/>
          <w:numId w:val="25"/>
        </w:numPr>
        <w:spacing w:after="120"/>
        <w:rPr>
          <w:rFonts w:asciiTheme="majorHAnsi" w:hAnsiTheme="majorHAnsi"/>
        </w:rPr>
      </w:pPr>
      <w:r>
        <w:rPr>
          <w:rFonts w:asciiTheme="majorHAnsi" w:hAnsiTheme="majorHAnsi"/>
        </w:rPr>
        <w:t xml:space="preserve">Theological problems - If God can defy logic, then how can we possibly hope to understand him? Traditional God </w:t>
      </w:r>
      <w:r w:rsidRPr="0019430B">
        <w:rPr>
          <w:rFonts w:asciiTheme="majorHAnsi" w:hAnsiTheme="majorHAnsi"/>
        </w:rPr>
        <w:t>thought of as rational e.g. God as just</w:t>
      </w:r>
      <w:r>
        <w:rPr>
          <w:rFonts w:asciiTheme="majorHAnsi" w:hAnsiTheme="majorHAnsi"/>
        </w:rPr>
        <w:t xml:space="preserve"> + can’t sin or lie</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God can do anything logically possible</w:t>
      </w:r>
    </w:p>
    <w:p w:rsidR="002E7906" w:rsidRPr="00E128F8" w:rsidRDefault="002E7906" w:rsidP="002E7906">
      <w:pPr>
        <w:pStyle w:val="ListParagraph"/>
        <w:numPr>
          <w:ilvl w:val="0"/>
          <w:numId w:val="26"/>
        </w:numPr>
        <w:rPr>
          <w:rFonts w:asciiTheme="majorHAnsi" w:hAnsiTheme="majorHAnsi"/>
        </w:rPr>
      </w:pPr>
      <w:r w:rsidRPr="00DD135B">
        <w:rPr>
          <w:rFonts w:asciiTheme="majorHAnsi" w:hAnsiTheme="majorHAnsi"/>
          <w:b/>
          <w:color w:val="FF3399"/>
        </w:rPr>
        <w:t>Plantinga –</w:t>
      </w:r>
      <w:r>
        <w:rPr>
          <w:rFonts w:asciiTheme="majorHAnsi" w:hAnsiTheme="majorHAnsi"/>
          <w:b/>
        </w:rPr>
        <w:t xml:space="preserve"> </w:t>
      </w:r>
      <w:r>
        <w:rPr>
          <w:rFonts w:asciiTheme="majorHAnsi" w:hAnsiTheme="majorHAnsi"/>
        </w:rPr>
        <w:t>omnipotence not necessary quality. May choose to limit powers in circumstances to preserve FW + beliefs in God don’t require logical justification, can be limited &amp; still omnipotence</w:t>
      </w:r>
    </w:p>
    <w:p w:rsidR="002E7906" w:rsidRDefault="002E7906" w:rsidP="002E7906">
      <w:pPr>
        <w:pStyle w:val="ListParagraph"/>
        <w:numPr>
          <w:ilvl w:val="0"/>
          <w:numId w:val="26"/>
        </w:numPr>
        <w:rPr>
          <w:rFonts w:asciiTheme="majorHAnsi" w:hAnsiTheme="majorHAnsi"/>
        </w:rPr>
      </w:pPr>
      <w:r>
        <w:rPr>
          <w:rFonts w:asciiTheme="majorHAnsi" w:hAnsiTheme="majorHAnsi"/>
        </w:rPr>
        <w:t>Solves philosophical paradoxes of ultimate power but does limit him</w:t>
      </w:r>
    </w:p>
    <w:p w:rsidR="002E7906" w:rsidRDefault="002E7906" w:rsidP="002E7906">
      <w:pPr>
        <w:pStyle w:val="ListParagraph"/>
        <w:numPr>
          <w:ilvl w:val="0"/>
          <w:numId w:val="26"/>
        </w:numPr>
        <w:rPr>
          <w:rFonts w:asciiTheme="majorHAnsi" w:hAnsiTheme="majorHAnsi"/>
        </w:rPr>
      </w:pPr>
      <w:r>
        <w:rPr>
          <w:rFonts w:asciiTheme="majorHAnsi" w:hAnsiTheme="majorHAnsi"/>
        </w:rPr>
        <w:t>RL link – logic is only human bound, when we talk about God he goes beyond logic</w:t>
      </w:r>
    </w:p>
    <w:p w:rsidR="002E7906" w:rsidRDefault="002E7906" w:rsidP="002E7906">
      <w:pPr>
        <w:pStyle w:val="ListParagraph"/>
        <w:numPr>
          <w:ilvl w:val="0"/>
          <w:numId w:val="26"/>
        </w:numPr>
        <w:rPr>
          <w:rFonts w:asciiTheme="majorHAnsi" w:hAnsiTheme="majorHAnsi"/>
        </w:rPr>
      </w:pPr>
      <w:r>
        <w:rPr>
          <w:rFonts w:asciiTheme="majorHAnsi" w:hAnsiTheme="majorHAnsi"/>
        </w:rPr>
        <w:t>JC conflict - can God tell a lie? Could God cause suffering for fun? Could God learn something new? – these are logically possible but conflict w/ other qualities of God</w:t>
      </w:r>
    </w:p>
    <w:p w:rsidR="002E7906" w:rsidRDefault="002E7906" w:rsidP="002E7906">
      <w:pPr>
        <w:pStyle w:val="ListParagraph"/>
        <w:numPr>
          <w:ilvl w:val="0"/>
          <w:numId w:val="26"/>
        </w:numPr>
        <w:spacing w:after="120"/>
        <w:rPr>
          <w:rFonts w:asciiTheme="majorHAnsi" w:hAnsiTheme="majorHAnsi"/>
        </w:rPr>
      </w:pPr>
      <w:r>
        <w:rPr>
          <w:rFonts w:asciiTheme="majorHAnsi" w:hAnsiTheme="majorHAnsi"/>
        </w:rPr>
        <w:t>Response is he can but chooses not to – ability to do so is still conflict</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God has the power to do what is logically possible for a perfect God to do</w:t>
      </w:r>
    </w:p>
    <w:p w:rsidR="002E7906" w:rsidRDefault="002E7906" w:rsidP="002E7906">
      <w:pPr>
        <w:pStyle w:val="ListParagraph"/>
        <w:numPr>
          <w:ilvl w:val="0"/>
          <w:numId w:val="27"/>
        </w:numPr>
        <w:rPr>
          <w:rFonts w:asciiTheme="majorHAnsi" w:hAnsiTheme="majorHAnsi"/>
        </w:rPr>
      </w:pPr>
      <w:r>
        <w:rPr>
          <w:rFonts w:asciiTheme="majorHAnsi" w:hAnsiTheme="majorHAnsi"/>
        </w:rPr>
        <w:t>Slightly tautological</w:t>
      </w:r>
    </w:p>
    <w:p w:rsidR="002E7906" w:rsidRDefault="002E7906" w:rsidP="002E7906">
      <w:pPr>
        <w:pStyle w:val="ListParagraph"/>
        <w:numPr>
          <w:ilvl w:val="0"/>
          <w:numId w:val="27"/>
        </w:numPr>
        <w:rPr>
          <w:rFonts w:asciiTheme="majorHAnsi" w:hAnsiTheme="majorHAnsi"/>
        </w:rPr>
      </w:pPr>
      <w:r>
        <w:rPr>
          <w:rFonts w:asciiTheme="majorHAnsi" w:hAnsiTheme="majorHAnsi"/>
        </w:rPr>
        <w:t>Allows for omnibenevolence not to contradict, however, limits him so does remove omnipotence</w:t>
      </w:r>
    </w:p>
    <w:p w:rsidR="002E7906" w:rsidRDefault="002E7906" w:rsidP="002E7906">
      <w:pPr>
        <w:pStyle w:val="ListParagraph"/>
        <w:numPr>
          <w:ilvl w:val="0"/>
          <w:numId w:val="27"/>
        </w:numPr>
        <w:spacing w:after="120"/>
        <w:rPr>
          <w:rFonts w:asciiTheme="majorHAnsi" w:hAnsiTheme="majorHAnsi"/>
        </w:rPr>
      </w:pPr>
      <w:r>
        <w:rPr>
          <w:rFonts w:asciiTheme="majorHAnsi" w:hAnsiTheme="majorHAnsi"/>
        </w:rPr>
        <w:t>Assumes he is perfect</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God is Almighty</w:t>
      </w:r>
    </w:p>
    <w:p w:rsidR="002E7906" w:rsidRPr="00DD135B" w:rsidRDefault="002E7906" w:rsidP="002E7906">
      <w:pPr>
        <w:spacing w:after="120"/>
        <w:rPr>
          <w:rFonts w:asciiTheme="majorHAnsi" w:hAnsiTheme="majorHAnsi"/>
        </w:rPr>
      </w:pPr>
      <w:r w:rsidRPr="00DD135B">
        <w:rPr>
          <w:rFonts w:asciiTheme="majorHAnsi" w:hAnsiTheme="majorHAnsi"/>
          <w:b/>
          <w:color w:val="FF3399"/>
        </w:rPr>
        <w:t>Geach –</w:t>
      </w:r>
      <w:r w:rsidRPr="00DD135B">
        <w:rPr>
          <w:rFonts w:asciiTheme="majorHAnsi" w:hAnsiTheme="majorHAnsi"/>
          <w:b/>
        </w:rPr>
        <w:t xml:space="preserve"> </w:t>
      </w:r>
      <w:r w:rsidRPr="00DD135B">
        <w:rPr>
          <w:rFonts w:asciiTheme="majorHAnsi" w:hAnsiTheme="majorHAnsi"/>
        </w:rPr>
        <w:t>literal translation (RL) almighty, has power over everything rather than power to do anything</w:t>
      </w:r>
    </w:p>
    <w:p w:rsidR="002E7906" w:rsidRPr="00DD135B" w:rsidRDefault="002E7906" w:rsidP="002E7906">
      <w:pPr>
        <w:spacing w:after="120"/>
        <w:rPr>
          <w:rFonts w:asciiTheme="majorHAnsi" w:hAnsiTheme="majorHAnsi"/>
          <w:b/>
          <w:color w:val="1F497D" w:themeColor="text2"/>
        </w:rPr>
      </w:pPr>
      <w:r w:rsidRPr="00DD135B">
        <w:rPr>
          <w:rFonts w:asciiTheme="majorHAnsi" w:hAnsiTheme="majorHAnsi"/>
          <w:b/>
          <w:color w:val="1F497D" w:themeColor="text2"/>
        </w:rPr>
        <w:t>Omniscience</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Knowledge and our senses</w:t>
      </w:r>
    </w:p>
    <w:p w:rsidR="002E7906" w:rsidRPr="002123E8" w:rsidRDefault="002E7906" w:rsidP="002E7906">
      <w:pPr>
        <w:pStyle w:val="ListParagraph"/>
        <w:numPr>
          <w:ilvl w:val="0"/>
          <w:numId w:val="77"/>
        </w:numPr>
        <w:spacing w:after="120"/>
        <w:rPr>
          <w:rFonts w:asciiTheme="majorHAnsi" w:hAnsiTheme="majorHAnsi"/>
        </w:rPr>
      </w:pPr>
      <w:r>
        <w:rPr>
          <w:rFonts w:asciiTheme="majorHAnsi" w:hAnsiTheme="majorHAnsi"/>
        </w:rPr>
        <w:t>We gain knowledge through senses, how can God have knowledge of tastes etc. w/o a body? (</w:t>
      </w:r>
      <w:r w:rsidRPr="00DD135B">
        <w:rPr>
          <w:rFonts w:asciiTheme="majorHAnsi" w:hAnsiTheme="majorHAnsi"/>
          <w:b/>
          <w:color w:val="FF0080"/>
          <w:szCs w:val="20"/>
        </w:rPr>
        <w:t>Jackson –</w:t>
      </w:r>
      <w:r w:rsidRPr="000A4E7A">
        <w:rPr>
          <w:rFonts w:asciiTheme="majorHAnsi" w:hAnsiTheme="majorHAnsi"/>
          <w:b/>
          <w:szCs w:val="20"/>
        </w:rPr>
        <w:t xml:space="preserve"> </w:t>
      </w:r>
      <w:r>
        <w:rPr>
          <w:rFonts w:asciiTheme="majorHAnsi" w:hAnsiTheme="majorHAnsi"/>
          <w:b/>
          <w:szCs w:val="20"/>
        </w:rPr>
        <w:t>‘</w:t>
      </w:r>
      <w:r w:rsidRPr="000A4E7A">
        <w:rPr>
          <w:rFonts w:asciiTheme="majorHAnsi" w:hAnsiTheme="majorHAnsi"/>
          <w:szCs w:val="20"/>
        </w:rPr>
        <w:t>epiphenomenal Qualia</w:t>
      </w:r>
      <w:r>
        <w:rPr>
          <w:rFonts w:asciiTheme="majorHAnsi" w:hAnsiTheme="majorHAnsi"/>
          <w:szCs w:val="20"/>
        </w:rPr>
        <w:t>’ + omnipotence)</w:t>
      </w:r>
    </w:p>
    <w:p w:rsidR="002E7906" w:rsidRPr="002123E8" w:rsidRDefault="002E7906" w:rsidP="002E7906">
      <w:pPr>
        <w:pStyle w:val="ListParagraph"/>
        <w:numPr>
          <w:ilvl w:val="0"/>
          <w:numId w:val="77"/>
        </w:numPr>
        <w:spacing w:after="120"/>
        <w:rPr>
          <w:rFonts w:asciiTheme="majorHAnsi" w:hAnsiTheme="majorHAnsi"/>
        </w:rPr>
      </w:pPr>
      <w:r>
        <w:rPr>
          <w:rFonts w:asciiTheme="majorHAnsi" w:hAnsiTheme="majorHAnsi"/>
          <w:szCs w:val="20"/>
        </w:rPr>
        <w:t>If you separate knowledge from sensation – he has knowledge but not the accompanying sensation</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Middle knowledge</w:t>
      </w:r>
    </w:p>
    <w:p w:rsidR="002E7906" w:rsidRDefault="002E7906" w:rsidP="002E7906">
      <w:pPr>
        <w:pStyle w:val="ListParagraph"/>
        <w:numPr>
          <w:ilvl w:val="0"/>
          <w:numId w:val="78"/>
        </w:numPr>
        <w:spacing w:after="120"/>
        <w:rPr>
          <w:rFonts w:asciiTheme="majorHAnsi" w:hAnsiTheme="majorHAnsi"/>
        </w:rPr>
      </w:pPr>
      <w:r>
        <w:rPr>
          <w:rFonts w:asciiTheme="majorHAnsi" w:hAnsiTheme="majorHAnsi"/>
        </w:rPr>
        <w:t>Consists of knowledge of what would happen if certain choices were made</w:t>
      </w:r>
    </w:p>
    <w:p w:rsidR="002E7906" w:rsidRDefault="002E7906" w:rsidP="002E7906">
      <w:pPr>
        <w:pStyle w:val="ListParagraph"/>
        <w:numPr>
          <w:ilvl w:val="0"/>
          <w:numId w:val="78"/>
        </w:numPr>
        <w:spacing w:after="120"/>
        <w:rPr>
          <w:rFonts w:asciiTheme="majorHAnsi" w:hAnsiTheme="majorHAnsi"/>
        </w:rPr>
      </w:pPr>
      <w:r>
        <w:rPr>
          <w:rFonts w:asciiTheme="majorHAnsi" w:hAnsiTheme="majorHAnsi"/>
        </w:rPr>
        <w:t>Does ‘exist’ in quantum physics + multiverse</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Future knowledge</w:t>
      </w:r>
    </w:p>
    <w:p w:rsidR="002E7906" w:rsidRDefault="002E7906" w:rsidP="002E7906">
      <w:pPr>
        <w:pStyle w:val="ListParagraph"/>
        <w:numPr>
          <w:ilvl w:val="0"/>
          <w:numId w:val="79"/>
        </w:numPr>
        <w:spacing w:after="120"/>
        <w:rPr>
          <w:rFonts w:asciiTheme="majorHAnsi" w:hAnsiTheme="majorHAnsi"/>
        </w:rPr>
      </w:pPr>
      <w:r>
        <w:rPr>
          <w:rFonts w:asciiTheme="majorHAnsi" w:hAnsiTheme="majorHAnsi"/>
        </w:rPr>
        <w:t xml:space="preserve">Bible makes it clear God has knowledge of the future </w:t>
      </w:r>
      <w:r>
        <w:rPr>
          <w:rFonts w:asciiTheme="majorHAnsi" w:hAnsiTheme="majorHAnsi"/>
          <w:i/>
        </w:rPr>
        <w:t xml:space="preserve">‘All the as ordained for me were written your book before one them came to be’ </w:t>
      </w:r>
      <w:r>
        <w:rPr>
          <w:rFonts w:asciiTheme="majorHAnsi" w:hAnsiTheme="majorHAnsi"/>
        </w:rPr>
        <w:t>– Psalm</w:t>
      </w:r>
    </w:p>
    <w:p w:rsidR="002E7906" w:rsidRDefault="002E7906" w:rsidP="002E7906">
      <w:pPr>
        <w:pStyle w:val="ListParagraph"/>
        <w:numPr>
          <w:ilvl w:val="0"/>
          <w:numId w:val="79"/>
        </w:numPr>
        <w:spacing w:after="120"/>
        <w:rPr>
          <w:rFonts w:asciiTheme="majorHAnsi" w:hAnsiTheme="majorHAnsi"/>
        </w:rPr>
      </w:pPr>
      <w:r>
        <w:rPr>
          <w:rFonts w:asciiTheme="majorHAnsi" w:hAnsiTheme="majorHAnsi"/>
        </w:rPr>
        <w:t>Can it be knowledge if it hasn’t happened yet? – God’s knowledge may be different to ours</w:t>
      </w:r>
    </w:p>
    <w:p w:rsidR="002E7906" w:rsidRDefault="002E7906" w:rsidP="002E7906">
      <w:pPr>
        <w:pStyle w:val="ListParagraph"/>
        <w:numPr>
          <w:ilvl w:val="0"/>
          <w:numId w:val="79"/>
        </w:numPr>
        <w:spacing w:after="120"/>
        <w:rPr>
          <w:rFonts w:asciiTheme="majorHAnsi" w:hAnsiTheme="majorHAnsi"/>
        </w:rPr>
      </w:pPr>
      <w:r w:rsidRPr="00DD135B">
        <w:rPr>
          <w:rFonts w:asciiTheme="majorHAnsi" w:hAnsiTheme="majorHAnsi"/>
          <w:b/>
          <w:color w:val="FF3399"/>
        </w:rPr>
        <w:t>Flew –</w:t>
      </w:r>
      <w:r>
        <w:rPr>
          <w:rFonts w:asciiTheme="majorHAnsi" w:hAnsiTheme="majorHAnsi"/>
          <w:b/>
        </w:rPr>
        <w:t xml:space="preserve"> </w:t>
      </w:r>
      <w:r>
        <w:rPr>
          <w:rFonts w:asciiTheme="majorHAnsi" w:hAnsiTheme="majorHAnsi"/>
        </w:rPr>
        <w:t>given God could have foreseen consequences of creation ought to have been possible to create free creatures who always do the right thing (epistemic distance, omnipotence &amp; POE)</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Free will</w:t>
      </w:r>
    </w:p>
    <w:p w:rsidR="002E7906" w:rsidRPr="00076F10" w:rsidRDefault="002E7906" w:rsidP="002E7906">
      <w:pPr>
        <w:spacing w:after="0"/>
        <w:rPr>
          <w:rFonts w:asciiTheme="majorHAnsi" w:hAnsiTheme="majorHAnsi"/>
        </w:rPr>
      </w:pPr>
      <w:r w:rsidRPr="00076F10">
        <w:rPr>
          <w:rFonts w:asciiTheme="majorHAnsi" w:hAnsiTheme="majorHAnsi"/>
        </w:rPr>
        <w:lastRenderedPageBreak/>
        <w:t>Premise 1: If God knows the outcome of every future decision I will make, then I am not truly free</w:t>
      </w:r>
    </w:p>
    <w:p w:rsidR="002E7906" w:rsidRDefault="002E7906" w:rsidP="002E7906">
      <w:pPr>
        <w:spacing w:after="0"/>
        <w:rPr>
          <w:rFonts w:asciiTheme="majorHAnsi" w:hAnsiTheme="majorHAnsi"/>
        </w:rPr>
      </w:pPr>
      <w:r>
        <w:rPr>
          <w:rFonts w:asciiTheme="majorHAnsi" w:hAnsiTheme="majorHAnsi"/>
        </w:rPr>
        <w:t>Premise 2: God has knowledge of everything, including future events</w:t>
      </w:r>
    </w:p>
    <w:p w:rsidR="002E7906" w:rsidRDefault="002E7906" w:rsidP="002E7906">
      <w:pPr>
        <w:spacing w:after="120"/>
        <w:rPr>
          <w:rFonts w:asciiTheme="majorHAnsi" w:hAnsiTheme="majorHAnsi"/>
        </w:rPr>
      </w:pPr>
      <w:r>
        <w:rPr>
          <w:rFonts w:asciiTheme="majorHAnsi" w:hAnsiTheme="majorHAnsi"/>
        </w:rPr>
        <w:t>Conclusion: I am not truly free</w:t>
      </w:r>
    </w:p>
    <w:p w:rsidR="002E7906" w:rsidRDefault="002E7906" w:rsidP="002E7906">
      <w:pPr>
        <w:spacing w:after="120"/>
        <w:rPr>
          <w:rFonts w:asciiTheme="majorHAnsi" w:hAnsiTheme="majorHAnsi"/>
        </w:rPr>
      </w:pPr>
      <w:r>
        <w:rPr>
          <w:rFonts w:asciiTheme="majorHAnsi" w:hAnsiTheme="majorHAnsi"/>
        </w:rPr>
        <w:t>Lack of FW undermines free will defence, C teachings, omnibenevolence and any sense of telos. 3 options: a</w:t>
      </w:r>
      <w:r w:rsidRPr="00C60987">
        <w:rPr>
          <w:rFonts w:asciiTheme="majorHAnsi" w:hAnsiTheme="majorHAnsi"/>
        </w:rPr>
        <w:t xml:space="preserve">ccept the conclusion, </w:t>
      </w:r>
      <w:r>
        <w:rPr>
          <w:rFonts w:asciiTheme="majorHAnsi" w:hAnsiTheme="majorHAnsi"/>
        </w:rPr>
        <w:t>s</w:t>
      </w:r>
      <w:r w:rsidRPr="00C60987">
        <w:rPr>
          <w:rFonts w:asciiTheme="majorHAnsi" w:hAnsiTheme="majorHAnsi"/>
        </w:rPr>
        <w:t>how the argument is not deductively valid</w:t>
      </w:r>
      <w:r>
        <w:rPr>
          <w:rFonts w:asciiTheme="majorHAnsi" w:hAnsiTheme="majorHAnsi"/>
        </w:rPr>
        <w:t xml:space="preserve"> or reject one of the premises</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Accept the conclusion</w:t>
      </w:r>
    </w:p>
    <w:p w:rsidR="002E7906" w:rsidRDefault="002E7906" w:rsidP="002E7906">
      <w:pPr>
        <w:pStyle w:val="ListParagraph"/>
        <w:numPr>
          <w:ilvl w:val="0"/>
          <w:numId w:val="77"/>
        </w:numPr>
        <w:spacing w:after="120"/>
        <w:rPr>
          <w:rFonts w:asciiTheme="majorHAnsi" w:hAnsiTheme="majorHAnsi"/>
        </w:rPr>
      </w:pPr>
      <w:r w:rsidRPr="00D70852">
        <w:rPr>
          <w:rFonts w:asciiTheme="majorHAnsi" w:hAnsiTheme="majorHAnsi"/>
        </w:rPr>
        <w:t>There are other reasons to think we might not be free – FWD debate</w:t>
      </w:r>
    </w:p>
    <w:p w:rsidR="002E7906" w:rsidRPr="00D70852" w:rsidRDefault="002E7906" w:rsidP="002E7906">
      <w:pPr>
        <w:pStyle w:val="ListParagraph"/>
        <w:numPr>
          <w:ilvl w:val="0"/>
          <w:numId w:val="77"/>
        </w:numPr>
        <w:spacing w:after="120"/>
        <w:rPr>
          <w:rFonts w:asciiTheme="majorHAnsi" w:hAnsiTheme="majorHAnsi"/>
        </w:rPr>
      </w:pPr>
      <w:r>
        <w:rPr>
          <w:rFonts w:asciiTheme="majorHAnsi" w:hAnsiTheme="majorHAnsi"/>
        </w:rPr>
        <w:t>No such thing as free will – predestination &amp; Calvinism</w:t>
      </w:r>
    </w:p>
    <w:p w:rsidR="002E7906"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32"/>
        </w:numPr>
        <w:rPr>
          <w:rFonts w:asciiTheme="majorHAnsi" w:hAnsiTheme="majorHAnsi"/>
        </w:rPr>
      </w:pPr>
      <w:r>
        <w:rPr>
          <w:rFonts w:asciiTheme="majorHAnsi" w:hAnsiTheme="majorHAnsi"/>
        </w:rPr>
        <w:t>We have sense of freedom (</w:t>
      </w:r>
      <w:r w:rsidR="00D36DF8">
        <w:rPr>
          <w:rFonts w:asciiTheme="majorHAnsi" w:hAnsiTheme="majorHAnsi"/>
        </w:rPr>
        <w:t>LOI &amp;</w:t>
      </w:r>
      <w:r>
        <w:rPr>
          <w:rFonts w:asciiTheme="majorHAnsi" w:hAnsiTheme="majorHAnsi"/>
        </w:rPr>
        <w:t xml:space="preserve"> it’s criticisms)</w:t>
      </w:r>
    </w:p>
    <w:p w:rsidR="002E7906" w:rsidRPr="00076F10" w:rsidRDefault="002E7906" w:rsidP="002E7906">
      <w:pPr>
        <w:pStyle w:val="ListParagraph"/>
        <w:numPr>
          <w:ilvl w:val="0"/>
          <w:numId w:val="32"/>
        </w:numPr>
        <w:spacing w:after="120"/>
        <w:rPr>
          <w:rFonts w:asciiTheme="majorHAnsi" w:hAnsiTheme="majorHAnsi"/>
        </w:rPr>
      </w:pPr>
      <w:r>
        <w:rPr>
          <w:rFonts w:asciiTheme="majorHAnsi" w:hAnsiTheme="majorHAnsi"/>
        </w:rPr>
        <w:t>Morality doesn’t make sense w/o free will which undermines C teachings (FWD &amp; MR + illusion)</w:t>
      </w:r>
    </w:p>
    <w:p w:rsidR="002E7906" w:rsidRPr="00DD135B" w:rsidRDefault="002E7906" w:rsidP="00D6502E">
      <w:pPr>
        <w:spacing w:after="120"/>
        <w:rPr>
          <w:rFonts w:asciiTheme="majorHAnsi" w:hAnsiTheme="majorHAnsi"/>
          <w:b/>
          <w:color w:val="4F81BD" w:themeColor="accent1"/>
        </w:rPr>
      </w:pPr>
      <w:r w:rsidRPr="00DD135B">
        <w:rPr>
          <w:rFonts w:asciiTheme="majorHAnsi" w:hAnsiTheme="majorHAnsi"/>
          <w:b/>
          <w:color w:val="4F81BD" w:themeColor="accent1"/>
        </w:rPr>
        <w:t>Reject premise 1:</w:t>
      </w:r>
    </w:p>
    <w:p w:rsidR="002E7906" w:rsidRDefault="002E7906" w:rsidP="002E7906">
      <w:pPr>
        <w:pStyle w:val="ListParagraph"/>
        <w:numPr>
          <w:ilvl w:val="0"/>
          <w:numId w:val="33"/>
        </w:numPr>
        <w:rPr>
          <w:rFonts w:asciiTheme="majorHAnsi" w:hAnsiTheme="majorHAnsi"/>
        </w:rPr>
      </w:pPr>
      <w:r>
        <w:rPr>
          <w:rFonts w:asciiTheme="majorHAnsi" w:hAnsiTheme="majorHAnsi"/>
        </w:rPr>
        <w:t xml:space="preserve">Just because God knows what I will decide doesn’t mean that I was not free to make the decision (neuroscience link) </w:t>
      </w:r>
    </w:p>
    <w:p w:rsidR="002E7906" w:rsidRDefault="002E7906" w:rsidP="002E7906">
      <w:pPr>
        <w:pStyle w:val="ListParagraph"/>
        <w:numPr>
          <w:ilvl w:val="0"/>
          <w:numId w:val="33"/>
        </w:numPr>
        <w:rPr>
          <w:rFonts w:asciiTheme="majorHAnsi" w:hAnsiTheme="majorHAnsi"/>
        </w:rPr>
      </w:pPr>
      <w:r>
        <w:rPr>
          <w:rFonts w:asciiTheme="majorHAnsi" w:hAnsiTheme="majorHAnsi"/>
        </w:rPr>
        <w:t>Wrong definition of freedom (Hume definition link). Rather than defining freedom as ‘I could have done otherwise’ maybe we should say that we are free if we were not under any external constraint and were amongst the causes of our actions (Hume + compatibilism link)</w:t>
      </w:r>
    </w:p>
    <w:p w:rsidR="002E7906" w:rsidRPr="00AE6691" w:rsidRDefault="002E7906" w:rsidP="00D6502E">
      <w:pPr>
        <w:pStyle w:val="ListParagraph"/>
        <w:numPr>
          <w:ilvl w:val="0"/>
          <w:numId w:val="33"/>
        </w:numPr>
        <w:spacing w:after="120"/>
        <w:rPr>
          <w:rFonts w:asciiTheme="majorHAnsi" w:hAnsiTheme="majorHAnsi"/>
        </w:rPr>
      </w:pPr>
      <w:r>
        <w:rPr>
          <w:rFonts w:asciiTheme="majorHAnsi" w:hAnsiTheme="majorHAnsi"/>
        </w:rPr>
        <w:t>God knows but you are causer (he is prime causer) he is eternal – knows but doesn’t cause</w:t>
      </w:r>
    </w:p>
    <w:p w:rsidR="002E7906" w:rsidRPr="00DD135B" w:rsidRDefault="002E7906" w:rsidP="00D6502E">
      <w:pPr>
        <w:spacing w:after="120"/>
        <w:rPr>
          <w:rFonts w:asciiTheme="majorHAnsi" w:hAnsiTheme="majorHAnsi"/>
          <w:b/>
          <w:color w:val="4F81BD" w:themeColor="accent1"/>
        </w:rPr>
      </w:pPr>
      <w:r w:rsidRPr="00DD135B">
        <w:rPr>
          <w:rFonts w:asciiTheme="majorHAnsi" w:hAnsiTheme="majorHAnsi"/>
          <w:b/>
          <w:color w:val="4F81BD" w:themeColor="accent1"/>
        </w:rPr>
        <w:t>Rejecting premise 2:</w:t>
      </w:r>
    </w:p>
    <w:p w:rsidR="002E7906" w:rsidRDefault="002E7906" w:rsidP="002E7906">
      <w:pPr>
        <w:pStyle w:val="ListParagraph"/>
        <w:numPr>
          <w:ilvl w:val="0"/>
          <w:numId w:val="34"/>
        </w:numPr>
        <w:rPr>
          <w:rFonts w:asciiTheme="majorHAnsi" w:hAnsiTheme="majorHAnsi"/>
        </w:rPr>
      </w:pPr>
      <w:r>
        <w:rPr>
          <w:rFonts w:asciiTheme="majorHAnsi" w:hAnsiTheme="majorHAnsi"/>
        </w:rPr>
        <w:t>Our definition of God’s omniscience is wrong</w:t>
      </w:r>
    </w:p>
    <w:p w:rsidR="002E7906" w:rsidRDefault="002E7906" w:rsidP="002E7906">
      <w:pPr>
        <w:pStyle w:val="ListParagraph"/>
        <w:numPr>
          <w:ilvl w:val="0"/>
          <w:numId w:val="34"/>
        </w:numPr>
        <w:rPr>
          <w:rFonts w:asciiTheme="majorHAnsi" w:hAnsiTheme="majorHAnsi"/>
        </w:rPr>
      </w:pPr>
      <w:r>
        <w:rPr>
          <w:rFonts w:asciiTheme="majorHAnsi" w:hAnsiTheme="majorHAnsi"/>
        </w:rPr>
        <w:t>Rather than saying God has knowledge of everything, we should say God has knowledge of everything expect the future</w:t>
      </w:r>
    </w:p>
    <w:p w:rsidR="002E7906" w:rsidRDefault="002E7906" w:rsidP="002E7906">
      <w:pPr>
        <w:pStyle w:val="ListParagraph"/>
        <w:numPr>
          <w:ilvl w:val="0"/>
          <w:numId w:val="34"/>
        </w:numPr>
        <w:rPr>
          <w:rFonts w:asciiTheme="majorHAnsi" w:hAnsiTheme="majorHAnsi"/>
        </w:rPr>
      </w:pPr>
      <w:r>
        <w:rPr>
          <w:rFonts w:asciiTheme="majorHAnsi" w:hAnsiTheme="majorHAnsi"/>
        </w:rPr>
        <w:t>Does this limit God’s omnipotence and omniscience? – Our notion of God as eternal is wrong as it’s logically impossible to know about the future (synonymous w/ omnipotence)</w:t>
      </w:r>
    </w:p>
    <w:p w:rsidR="002E7906" w:rsidRDefault="002E7906" w:rsidP="002E7906">
      <w:pPr>
        <w:pStyle w:val="ListParagraph"/>
        <w:numPr>
          <w:ilvl w:val="0"/>
          <w:numId w:val="34"/>
        </w:numPr>
        <w:spacing w:after="120"/>
        <w:rPr>
          <w:rFonts w:asciiTheme="majorHAnsi" w:hAnsiTheme="majorHAnsi"/>
        </w:rPr>
      </w:pPr>
      <w:r>
        <w:rPr>
          <w:rFonts w:asciiTheme="majorHAnsi" w:hAnsiTheme="majorHAnsi"/>
        </w:rPr>
        <w:t>Process theologians reject omniscience in trad sense</w:t>
      </w:r>
    </w:p>
    <w:p w:rsidR="002E7906" w:rsidRPr="00DD135B" w:rsidRDefault="002E7906" w:rsidP="002E7906">
      <w:pPr>
        <w:spacing w:after="120"/>
        <w:rPr>
          <w:rFonts w:asciiTheme="majorHAnsi" w:hAnsiTheme="majorHAnsi"/>
          <w:b/>
          <w:color w:val="1F497D" w:themeColor="text2"/>
        </w:rPr>
      </w:pPr>
      <w:r w:rsidRPr="00DD135B">
        <w:rPr>
          <w:rFonts w:asciiTheme="majorHAnsi" w:hAnsiTheme="majorHAnsi"/>
          <w:b/>
          <w:color w:val="1F497D" w:themeColor="text2"/>
        </w:rPr>
        <w:t>Omnibenevolence</w:t>
      </w:r>
    </w:p>
    <w:p w:rsidR="002E7906" w:rsidRPr="00DD135B" w:rsidRDefault="002E7906" w:rsidP="00D6502E">
      <w:pPr>
        <w:spacing w:after="120"/>
        <w:rPr>
          <w:rFonts w:asciiTheme="majorHAnsi" w:hAnsiTheme="majorHAnsi"/>
          <w:color w:val="4BACC6" w:themeColor="accent5"/>
          <w:u w:val="single"/>
        </w:rPr>
      </w:pPr>
      <w:r w:rsidRPr="00DD135B">
        <w:rPr>
          <w:rFonts w:asciiTheme="majorHAnsi" w:hAnsiTheme="majorHAnsi"/>
          <w:color w:val="4BACC6" w:themeColor="accent5"/>
          <w:u w:val="single"/>
        </w:rPr>
        <w:t>God is good</w:t>
      </w:r>
    </w:p>
    <w:p w:rsidR="002E7906" w:rsidRPr="00CC23DC" w:rsidRDefault="002E7906" w:rsidP="002E7906">
      <w:pPr>
        <w:pStyle w:val="ListParagraph"/>
        <w:numPr>
          <w:ilvl w:val="0"/>
          <w:numId w:val="84"/>
        </w:numPr>
        <w:rPr>
          <w:rFonts w:asciiTheme="majorHAnsi" w:hAnsiTheme="majorHAnsi"/>
        </w:rPr>
      </w:pPr>
      <w:r>
        <w:rPr>
          <w:rFonts w:asciiTheme="majorHAnsi" w:hAnsiTheme="majorHAnsi"/>
        </w:rPr>
        <w:t xml:space="preserve">Medieval philosophers influenced by Greeks held God was simple not complex (Ockham’s razors). To describe God was to describe a perfect being (Anselm) </w:t>
      </w:r>
      <w:r w:rsidRPr="00DD135B">
        <w:rPr>
          <w:rFonts w:asciiTheme="majorHAnsi" w:hAnsiTheme="majorHAnsi"/>
          <w:b/>
          <w:color w:val="FF3399"/>
        </w:rPr>
        <w:t>Aquinas –</w:t>
      </w:r>
      <w:r>
        <w:rPr>
          <w:rFonts w:asciiTheme="majorHAnsi" w:hAnsiTheme="majorHAnsi"/>
          <w:b/>
        </w:rPr>
        <w:t xml:space="preserve"> </w:t>
      </w:r>
      <w:r>
        <w:rPr>
          <w:rFonts w:asciiTheme="majorHAnsi" w:hAnsiTheme="majorHAnsi"/>
          <w:i/>
        </w:rPr>
        <w:t>‘he lacks no excellence’</w:t>
      </w:r>
    </w:p>
    <w:p w:rsidR="002E7906" w:rsidRDefault="002E7906" w:rsidP="002E7906">
      <w:pPr>
        <w:pStyle w:val="ListParagraph"/>
        <w:numPr>
          <w:ilvl w:val="0"/>
          <w:numId w:val="84"/>
        </w:numPr>
        <w:rPr>
          <w:rFonts w:asciiTheme="majorHAnsi" w:hAnsiTheme="majorHAnsi"/>
        </w:rPr>
      </w:pPr>
      <w:r>
        <w:rPr>
          <w:rFonts w:asciiTheme="majorHAnsi" w:hAnsiTheme="majorHAnsi"/>
        </w:rPr>
        <w:t>Only perfect being worthy of worship – consists of goodness along w/ omnipotence &amp; omniscience</w:t>
      </w:r>
    </w:p>
    <w:p w:rsidR="002E7906" w:rsidRDefault="002E7906" w:rsidP="00D6502E">
      <w:pPr>
        <w:pStyle w:val="ListParagraph"/>
        <w:numPr>
          <w:ilvl w:val="0"/>
          <w:numId w:val="84"/>
        </w:numPr>
        <w:spacing w:after="120"/>
        <w:rPr>
          <w:rFonts w:asciiTheme="majorHAnsi" w:hAnsiTheme="majorHAnsi"/>
        </w:rPr>
      </w:pPr>
      <w:r w:rsidRPr="00DD135B">
        <w:rPr>
          <w:rFonts w:asciiTheme="majorHAnsi" w:hAnsiTheme="majorHAnsi"/>
          <w:b/>
          <w:color w:val="FF3399"/>
        </w:rPr>
        <w:t>Swinburne –</w:t>
      </w:r>
      <w:r>
        <w:rPr>
          <w:rFonts w:asciiTheme="majorHAnsi" w:hAnsiTheme="majorHAnsi"/>
          <w:b/>
        </w:rPr>
        <w:t xml:space="preserve"> </w:t>
      </w:r>
      <w:r>
        <w:rPr>
          <w:rFonts w:asciiTheme="majorHAnsi" w:hAnsiTheme="majorHAnsi"/>
        </w:rPr>
        <w:t>draws analogy w/ parent involving both punish/reward</w:t>
      </w:r>
    </w:p>
    <w:p w:rsidR="002E7906" w:rsidRPr="00DD135B" w:rsidRDefault="002E7906" w:rsidP="00D6502E">
      <w:pPr>
        <w:spacing w:after="120"/>
        <w:rPr>
          <w:rFonts w:asciiTheme="majorHAnsi" w:hAnsiTheme="majorHAnsi"/>
          <w:color w:val="4BACC6" w:themeColor="accent5"/>
          <w:u w:val="single"/>
        </w:rPr>
      </w:pPr>
      <w:r w:rsidRPr="00DD135B">
        <w:rPr>
          <w:rFonts w:asciiTheme="majorHAnsi" w:hAnsiTheme="majorHAnsi"/>
          <w:color w:val="4BACC6" w:themeColor="accent5"/>
          <w:u w:val="single"/>
        </w:rPr>
        <w:t>Issues</w:t>
      </w:r>
    </w:p>
    <w:p w:rsidR="002E7906" w:rsidRPr="00DD135B" w:rsidRDefault="002E7906" w:rsidP="00D6502E">
      <w:pPr>
        <w:spacing w:after="120"/>
        <w:rPr>
          <w:rFonts w:asciiTheme="majorHAnsi" w:hAnsiTheme="majorHAnsi"/>
          <w:b/>
          <w:color w:val="4F81BD" w:themeColor="accent1"/>
        </w:rPr>
      </w:pPr>
      <w:r w:rsidRPr="00DD135B">
        <w:rPr>
          <w:rFonts w:asciiTheme="majorHAnsi" w:hAnsiTheme="majorHAnsi"/>
          <w:b/>
          <w:color w:val="4F81BD" w:themeColor="accent1"/>
        </w:rPr>
        <w:t>Euthyrphro Dilemma</w:t>
      </w:r>
    </w:p>
    <w:p w:rsidR="002E7906" w:rsidRDefault="002E7906" w:rsidP="002E7906">
      <w:pPr>
        <w:pStyle w:val="ListParagraph"/>
        <w:numPr>
          <w:ilvl w:val="0"/>
          <w:numId w:val="28"/>
        </w:numPr>
        <w:rPr>
          <w:rFonts w:asciiTheme="majorHAnsi" w:hAnsiTheme="majorHAnsi"/>
        </w:rPr>
      </w:pPr>
      <w:r>
        <w:rPr>
          <w:rFonts w:asciiTheme="majorHAnsi" w:hAnsiTheme="majorHAnsi"/>
        </w:rPr>
        <w:t>What is the connection between God and objective moral good? - Omnipotence vs. omnibenevlonce</w:t>
      </w:r>
    </w:p>
    <w:p w:rsidR="002E7906" w:rsidRDefault="002E7906" w:rsidP="002E7906">
      <w:pPr>
        <w:pStyle w:val="ListParagraph"/>
        <w:numPr>
          <w:ilvl w:val="0"/>
          <w:numId w:val="28"/>
        </w:numPr>
        <w:rPr>
          <w:rFonts w:asciiTheme="majorHAnsi" w:hAnsiTheme="majorHAnsi"/>
        </w:rPr>
      </w:pPr>
      <w:r w:rsidRPr="00DD135B">
        <w:rPr>
          <w:rFonts w:asciiTheme="majorHAnsi" w:hAnsiTheme="majorHAnsi"/>
          <w:b/>
          <w:color w:val="8064A2" w:themeColor="accent4"/>
        </w:rPr>
        <w:t xml:space="preserve">Voluntarism - </w:t>
      </w:r>
      <w:r>
        <w:rPr>
          <w:rFonts w:asciiTheme="majorHAnsi" w:hAnsiTheme="majorHAnsi"/>
        </w:rPr>
        <w:t>m</w:t>
      </w:r>
      <w:r w:rsidRPr="00A63FED">
        <w:rPr>
          <w:rFonts w:asciiTheme="majorHAnsi" w:hAnsiTheme="majorHAnsi"/>
        </w:rPr>
        <w:t>orality seems arbitrary – can we really reject the idea that there is an objective moral standard independent of God?</w:t>
      </w:r>
    </w:p>
    <w:p w:rsidR="002E7906" w:rsidRPr="00A63FED" w:rsidRDefault="002E7906" w:rsidP="00D6502E">
      <w:pPr>
        <w:pStyle w:val="ListParagraph"/>
        <w:numPr>
          <w:ilvl w:val="0"/>
          <w:numId w:val="28"/>
        </w:numPr>
        <w:spacing w:after="120"/>
        <w:rPr>
          <w:rFonts w:asciiTheme="majorHAnsi" w:hAnsiTheme="majorHAnsi"/>
        </w:rPr>
      </w:pPr>
      <w:r w:rsidRPr="00DD135B">
        <w:rPr>
          <w:rFonts w:asciiTheme="majorHAnsi" w:hAnsiTheme="majorHAnsi"/>
          <w:b/>
          <w:color w:val="8064A2" w:themeColor="accent4"/>
        </w:rPr>
        <w:t>Platonism –</w:t>
      </w:r>
      <w:r>
        <w:rPr>
          <w:rFonts w:asciiTheme="majorHAnsi" w:hAnsiTheme="majorHAnsi"/>
        </w:rPr>
        <w:t xml:space="preserve"> limits power &amp; </w:t>
      </w:r>
      <w:r w:rsidRPr="00A63FED">
        <w:rPr>
          <w:rFonts w:asciiTheme="majorHAnsi" w:hAnsiTheme="majorHAnsi"/>
        </w:rPr>
        <w:t xml:space="preserve">trad </w:t>
      </w:r>
      <w:r>
        <w:rPr>
          <w:rFonts w:asciiTheme="majorHAnsi" w:hAnsiTheme="majorHAnsi"/>
        </w:rPr>
        <w:t xml:space="preserve">C sees him as highest reality &amp; </w:t>
      </w:r>
      <w:r w:rsidRPr="00A63FED">
        <w:rPr>
          <w:rFonts w:asciiTheme="majorHAnsi" w:hAnsiTheme="majorHAnsi"/>
        </w:rPr>
        <w:t>foundation of morality</w:t>
      </w:r>
    </w:p>
    <w:p w:rsidR="002E7906" w:rsidRPr="00DD135B" w:rsidRDefault="002E7906" w:rsidP="00D6502E">
      <w:pPr>
        <w:spacing w:after="120"/>
        <w:rPr>
          <w:rFonts w:asciiTheme="majorHAnsi" w:hAnsiTheme="majorHAnsi"/>
          <w:b/>
          <w:color w:val="4F81BD" w:themeColor="accent1"/>
        </w:rPr>
      </w:pPr>
      <w:r w:rsidRPr="00DD135B">
        <w:rPr>
          <w:rFonts w:asciiTheme="majorHAnsi" w:hAnsiTheme="majorHAnsi"/>
          <w:b/>
          <w:color w:val="4F81BD" w:themeColor="accent1"/>
        </w:rPr>
        <w:t>Does God have a choice?</w:t>
      </w:r>
    </w:p>
    <w:p w:rsidR="002E7906" w:rsidRDefault="002E7906" w:rsidP="002E7906">
      <w:pPr>
        <w:pStyle w:val="ListParagraph"/>
        <w:numPr>
          <w:ilvl w:val="0"/>
          <w:numId w:val="28"/>
        </w:numPr>
        <w:rPr>
          <w:rFonts w:asciiTheme="majorHAnsi" w:hAnsiTheme="majorHAnsi"/>
        </w:rPr>
      </w:pPr>
      <w:r>
        <w:rPr>
          <w:rFonts w:asciiTheme="majorHAnsi" w:hAnsiTheme="majorHAnsi"/>
        </w:rPr>
        <w:t xml:space="preserve">If God only does ‘good’ things then it would seem that when </w:t>
      </w:r>
      <w:r w:rsidR="00D6502E">
        <w:rPr>
          <w:rFonts w:asciiTheme="majorHAnsi" w:hAnsiTheme="majorHAnsi"/>
        </w:rPr>
        <w:t>he does something moral he couldn’</w:t>
      </w:r>
      <w:r>
        <w:rPr>
          <w:rFonts w:asciiTheme="majorHAnsi" w:hAnsiTheme="majorHAnsi"/>
        </w:rPr>
        <w:t xml:space="preserve">t have done otherwise </w:t>
      </w:r>
      <w:r w:rsidR="00D6502E">
        <w:rPr>
          <w:rFonts w:asciiTheme="majorHAnsi" w:hAnsiTheme="majorHAnsi"/>
        </w:rPr>
        <w:t xml:space="preserve">= </w:t>
      </w:r>
      <w:r>
        <w:rPr>
          <w:rFonts w:asciiTheme="majorHAnsi" w:hAnsiTheme="majorHAnsi"/>
        </w:rPr>
        <w:t>really a moral action? (synonymous w/ FWD &amp; MR)</w:t>
      </w:r>
    </w:p>
    <w:p w:rsidR="002E7906" w:rsidRDefault="002E7906" w:rsidP="00D6502E">
      <w:pPr>
        <w:pStyle w:val="ListParagraph"/>
        <w:numPr>
          <w:ilvl w:val="0"/>
          <w:numId w:val="28"/>
        </w:numPr>
        <w:spacing w:after="120"/>
        <w:rPr>
          <w:rFonts w:asciiTheme="majorHAnsi" w:hAnsiTheme="majorHAnsi"/>
        </w:rPr>
      </w:pPr>
      <w:r>
        <w:rPr>
          <w:rFonts w:asciiTheme="majorHAnsi" w:hAnsiTheme="majorHAnsi"/>
        </w:rPr>
        <w:t>However, not all accept that the goodness of an action is in the intention – only VE does (which is the foundation of C though)</w:t>
      </w:r>
    </w:p>
    <w:p w:rsidR="002E7906" w:rsidRPr="00DD135B" w:rsidRDefault="002E7906" w:rsidP="00D6502E">
      <w:pPr>
        <w:spacing w:after="120"/>
        <w:rPr>
          <w:rFonts w:asciiTheme="majorHAnsi" w:hAnsiTheme="majorHAnsi"/>
          <w:b/>
          <w:color w:val="4F81BD" w:themeColor="accent1"/>
        </w:rPr>
      </w:pPr>
      <w:r w:rsidRPr="00DD135B">
        <w:rPr>
          <w:rFonts w:asciiTheme="majorHAnsi" w:hAnsiTheme="majorHAnsi"/>
          <w:b/>
          <w:color w:val="4F81BD" w:themeColor="accent1"/>
        </w:rPr>
        <w:lastRenderedPageBreak/>
        <w:t>What do we mean by good?</w:t>
      </w:r>
    </w:p>
    <w:p w:rsidR="002E7906" w:rsidRDefault="002E7906" w:rsidP="002E7906">
      <w:pPr>
        <w:pStyle w:val="ListParagraph"/>
        <w:numPr>
          <w:ilvl w:val="0"/>
          <w:numId w:val="29"/>
        </w:numPr>
        <w:rPr>
          <w:rFonts w:asciiTheme="majorHAnsi" w:hAnsiTheme="majorHAnsi"/>
        </w:rPr>
      </w:pPr>
      <w:r>
        <w:rPr>
          <w:rFonts w:asciiTheme="majorHAnsi" w:hAnsiTheme="majorHAnsi"/>
        </w:rPr>
        <w:t>ME links</w:t>
      </w:r>
    </w:p>
    <w:p w:rsidR="002E7906" w:rsidRDefault="002E7906" w:rsidP="002E7906">
      <w:pPr>
        <w:pStyle w:val="ListParagraph"/>
        <w:numPr>
          <w:ilvl w:val="0"/>
          <w:numId w:val="29"/>
        </w:numPr>
        <w:rPr>
          <w:rFonts w:asciiTheme="majorHAnsi" w:hAnsiTheme="majorHAnsi"/>
        </w:rPr>
      </w:pPr>
      <w:r>
        <w:rPr>
          <w:rFonts w:asciiTheme="majorHAnsi" w:hAnsiTheme="majorHAnsi"/>
        </w:rPr>
        <w:t>If we take voluntarist approach, can apply Moore’s open q. argument – ‘is what God wills good?’</w:t>
      </w:r>
    </w:p>
    <w:p w:rsidR="002E7906" w:rsidRPr="008572B4" w:rsidRDefault="002E7906" w:rsidP="002E7906">
      <w:pPr>
        <w:pStyle w:val="ListParagraph"/>
        <w:numPr>
          <w:ilvl w:val="0"/>
          <w:numId w:val="29"/>
        </w:numPr>
        <w:spacing w:after="120"/>
        <w:rPr>
          <w:rFonts w:asciiTheme="majorHAnsi" w:hAnsiTheme="majorHAnsi"/>
        </w:rPr>
      </w:pPr>
      <w:r>
        <w:rPr>
          <w:rFonts w:asciiTheme="majorHAnsi" w:hAnsiTheme="majorHAnsi"/>
        </w:rPr>
        <w:t>Basing our lives on so called ‘will of God’ just subjective pref – Emotivism &amp; prescriptivism</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Problem of Evil</w:t>
      </w:r>
    </w:p>
    <w:p w:rsidR="002E7906" w:rsidRDefault="002E7906" w:rsidP="002E7906">
      <w:pPr>
        <w:pStyle w:val="ListParagraph"/>
        <w:numPr>
          <w:ilvl w:val="0"/>
          <w:numId w:val="85"/>
        </w:numPr>
        <w:rPr>
          <w:rFonts w:asciiTheme="majorHAnsi" w:hAnsiTheme="majorHAnsi"/>
        </w:rPr>
      </w:pPr>
      <w:r>
        <w:rPr>
          <w:rFonts w:asciiTheme="majorHAnsi" w:hAnsiTheme="majorHAnsi"/>
        </w:rPr>
        <w:t>God’s goodness of lesser value if he has to do good &amp; is not freely choosing to do good actions</w:t>
      </w:r>
    </w:p>
    <w:p w:rsidR="002E7906" w:rsidRDefault="002E7906" w:rsidP="002E7906">
      <w:pPr>
        <w:pStyle w:val="ListParagraph"/>
        <w:numPr>
          <w:ilvl w:val="0"/>
          <w:numId w:val="85"/>
        </w:numPr>
        <w:rPr>
          <w:rFonts w:asciiTheme="majorHAnsi" w:hAnsiTheme="majorHAnsi"/>
        </w:rPr>
      </w:pPr>
      <w:r>
        <w:rPr>
          <w:rFonts w:asciiTheme="majorHAnsi" w:hAnsiTheme="majorHAnsi"/>
        </w:rPr>
        <w:t>Logically impossible for God to do evil (omnipotence definition)</w:t>
      </w:r>
    </w:p>
    <w:p w:rsidR="002E7906" w:rsidRDefault="002E7906" w:rsidP="002E7906">
      <w:pPr>
        <w:pStyle w:val="ListParagraph"/>
        <w:numPr>
          <w:ilvl w:val="0"/>
          <w:numId w:val="85"/>
        </w:numPr>
        <w:rPr>
          <w:rFonts w:asciiTheme="majorHAnsi" w:hAnsiTheme="majorHAnsi"/>
        </w:rPr>
      </w:pPr>
      <w:r>
        <w:rPr>
          <w:rFonts w:asciiTheme="majorHAnsi" w:hAnsiTheme="majorHAnsi"/>
        </w:rPr>
        <w:t>Links w/ miracles – if God is omnibenevolent then why water into wine &amp; allow holocaust?</w:t>
      </w:r>
    </w:p>
    <w:p w:rsidR="002E7906" w:rsidRDefault="002E7906" w:rsidP="002E7906">
      <w:pPr>
        <w:pStyle w:val="ListParagraph"/>
        <w:numPr>
          <w:ilvl w:val="0"/>
          <w:numId w:val="85"/>
        </w:numPr>
        <w:rPr>
          <w:rFonts w:asciiTheme="majorHAnsi" w:hAnsiTheme="majorHAnsi"/>
        </w:rPr>
      </w:pPr>
      <w:r>
        <w:rPr>
          <w:rFonts w:asciiTheme="majorHAnsi" w:hAnsiTheme="majorHAnsi"/>
        </w:rPr>
        <w:t>God often see as partisan on OT e.g. Joshua 10 defending Israelites in their violent battles</w:t>
      </w:r>
    </w:p>
    <w:p w:rsidR="002E7906" w:rsidRDefault="002E7906" w:rsidP="002E7906">
      <w:pPr>
        <w:pStyle w:val="ListParagraph"/>
        <w:numPr>
          <w:ilvl w:val="0"/>
          <w:numId w:val="85"/>
        </w:numPr>
        <w:rPr>
          <w:rFonts w:asciiTheme="majorHAnsi" w:hAnsiTheme="majorHAnsi"/>
        </w:rPr>
      </w:pPr>
      <w:r>
        <w:rPr>
          <w:rFonts w:asciiTheme="majorHAnsi" w:hAnsiTheme="majorHAnsi"/>
        </w:rPr>
        <w:t>OT actions often see as immoral e.g. Abraham sacrifice of Isaac</w:t>
      </w:r>
    </w:p>
    <w:p w:rsidR="002E7906" w:rsidRPr="008572B4" w:rsidRDefault="002E7906" w:rsidP="002E7906">
      <w:pPr>
        <w:pStyle w:val="ListParagraph"/>
        <w:numPr>
          <w:ilvl w:val="0"/>
          <w:numId w:val="85"/>
        </w:numPr>
        <w:spacing w:after="120"/>
        <w:rPr>
          <w:rFonts w:asciiTheme="majorHAnsi" w:hAnsiTheme="majorHAnsi"/>
        </w:rPr>
      </w:pPr>
      <w:r>
        <w:rPr>
          <w:rFonts w:asciiTheme="majorHAnsi" w:hAnsiTheme="majorHAnsi"/>
        </w:rPr>
        <w:t>Counter-arguments – epistemic distance + interpretation/creation of Bible</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Should God reward &amp; punish?</w:t>
      </w:r>
    </w:p>
    <w:p w:rsidR="002E7906" w:rsidRPr="0088062D" w:rsidRDefault="002E7906" w:rsidP="002E7906">
      <w:pPr>
        <w:spacing w:after="120"/>
        <w:rPr>
          <w:rFonts w:asciiTheme="majorHAnsi" w:hAnsiTheme="majorHAnsi"/>
        </w:rPr>
      </w:pPr>
      <w:r>
        <w:rPr>
          <w:rFonts w:asciiTheme="majorHAnsi" w:hAnsiTheme="majorHAnsi"/>
        </w:rPr>
        <w:t>Judgement day fundamental concept in C + ultimately rewarded/punished in heaven or hell</w:t>
      </w:r>
    </w:p>
    <w:p w:rsidR="002E7906" w:rsidRPr="00DD135B" w:rsidRDefault="002E7906" w:rsidP="002E7906">
      <w:pPr>
        <w:spacing w:after="120"/>
        <w:rPr>
          <w:rFonts w:asciiTheme="majorHAnsi" w:hAnsiTheme="majorHAnsi"/>
          <w:b/>
          <w:color w:val="8064A2" w:themeColor="accent4"/>
        </w:rPr>
      </w:pPr>
      <w:r w:rsidRPr="00DD135B">
        <w:rPr>
          <w:rFonts w:asciiTheme="majorHAnsi" w:hAnsiTheme="majorHAnsi"/>
          <w:b/>
          <w:color w:val="8064A2" w:themeColor="accent4"/>
        </w:rPr>
        <w:t>Yes</w:t>
      </w:r>
    </w:p>
    <w:p w:rsidR="002E7906" w:rsidRPr="00802619" w:rsidRDefault="002E7906" w:rsidP="002E7906">
      <w:pPr>
        <w:pStyle w:val="ListParagraph"/>
        <w:numPr>
          <w:ilvl w:val="0"/>
          <w:numId w:val="30"/>
        </w:numPr>
        <w:rPr>
          <w:rFonts w:asciiTheme="majorHAnsi" w:hAnsiTheme="majorHAnsi"/>
          <w:b/>
        </w:rPr>
      </w:pPr>
      <w:r w:rsidRPr="00DD135B">
        <w:rPr>
          <w:rFonts w:asciiTheme="majorHAnsi" w:hAnsiTheme="majorHAnsi"/>
          <w:b/>
          <w:color w:val="FF3399"/>
        </w:rPr>
        <w:t>Kant –</w:t>
      </w:r>
      <w:r>
        <w:rPr>
          <w:rFonts w:asciiTheme="majorHAnsi" w:hAnsiTheme="majorHAnsi"/>
          <w:b/>
        </w:rPr>
        <w:t xml:space="preserve"> </w:t>
      </w:r>
      <w:r>
        <w:rPr>
          <w:rFonts w:asciiTheme="majorHAnsi" w:hAnsiTheme="majorHAnsi"/>
        </w:rPr>
        <w:t>summum bonum suggest good God should reward. We are obliged by duty to try and bring about, is a world in which moral behaviour leads to happiness. Moral arguments states there must be an afterlife in which we are rewarded for moral actions (FWD MR link)</w:t>
      </w:r>
    </w:p>
    <w:p w:rsidR="002E7906" w:rsidRPr="008C5331" w:rsidRDefault="002E7906" w:rsidP="002E7906">
      <w:pPr>
        <w:pStyle w:val="ListParagraph"/>
        <w:numPr>
          <w:ilvl w:val="0"/>
          <w:numId w:val="30"/>
        </w:numPr>
        <w:rPr>
          <w:rFonts w:asciiTheme="majorHAnsi" w:hAnsiTheme="majorHAnsi"/>
          <w:b/>
        </w:rPr>
      </w:pPr>
      <w:r w:rsidRPr="008C5331">
        <w:rPr>
          <w:rFonts w:asciiTheme="majorHAnsi" w:hAnsiTheme="majorHAnsi"/>
        </w:rPr>
        <w:t>Reflects trad views about afterlife &amp; God as farther figure</w:t>
      </w:r>
    </w:p>
    <w:p w:rsidR="002E7906" w:rsidRPr="008C5331" w:rsidRDefault="002E7906" w:rsidP="002E7906">
      <w:pPr>
        <w:pStyle w:val="ListParagraph"/>
        <w:numPr>
          <w:ilvl w:val="0"/>
          <w:numId w:val="30"/>
        </w:numPr>
        <w:rPr>
          <w:rFonts w:asciiTheme="majorHAnsi" w:hAnsiTheme="majorHAnsi"/>
          <w:b/>
        </w:rPr>
      </w:pPr>
      <w:r w:rsidRPr="008C5331">
        <w:rPr>
          <w:rFonts w:asciiTheme="majorHAnsi" w:hAnsiTheme="majorHAnsi"/>
        </w:rPr>
        <w:t>If God is just then surely people should be rewarded for their behaviour appropriately – POE Hick everyone goes to heaven link</w:t>
      </w:r>
    </w:p>
    <w:p w:rsidR="002E7906" w:rsidRPr="00D22119" w:rsidRDefault="002E7906" w:rsidP="002E7906">
      <w:pPr>
        <w:pStyle w:val="ListParagraph"/>
        <w:numPr>
          <w:ilvl w:val="0"/>
          <w:numId w:val="30"/>
        </w:numPr>
        <w:spacing w:after="120"/>
        <w:rPr>
          <w:rFonts w:asciiTheme="majorHAnsi" w:hAnsiTheme="majorHAnsi"/>
          <w:b/>
        </w:rPr>
      </w:pPr>
      <w:r>
        <w:rPr>
          <w:rFonts w:asciiTheme="majorHAnsi" w:hAnsiTheme="majorHAnsi"/>
        </w:rPr>
        <w:t xml:space="preserve">Reward &amp; punish central to our understanding of right &amp; wrong (Skinner </w:t>
      </w:r>
      <w:r w:rsidRPr="00D22119">
        <w:rPr>
          <w:rFonts w:asciiTheme="majorHAnsi" w:hAnsiTheme="majorHAnsi"/>
        </w:rPr>
        <w:sym w:font="Wingdings" w:char="F0E0"/>
      </w:r>
      <w:r>
        <w:rPr>
          <w:rFonts w:asciiTheme="majorHAnsi" w:hAnsiTheme="majorHAnsi"/>
        </w:rPr>
        <w:t xml:space="preserve"> FWD </w:t>
      </w:r>
      <w:r w:rsidRPr="00D22119">
        <w:rPr>
          <w:rFonts w:asciiTheme="majorHAnsi" w:hAnsiTheme="majorHAnsi"/>
        </w:rPr>
        <w:sym w:font="Wingdings" w:char="F0E0"/>
      </w:r>
      <w:r>
        <w:rPr>
          <w:rFonts w:asciiTheme="majorHAnsi" w:hAnsiTheme="majorHAnsi"/>
        </w:rPr>
        <w:t xml:space="preserve"> conscience)</w:t>
      </w:r>
    </w:p>
    <w:p w:rsidR="002E7906" w:rsidRPr="00DD135B" w:rsidRDefault="002E7906" w:rsidP="002E7906">
      <w:pPr>
        <w:spacing w:after="120"/>
        <w:rPr>
          <w:rFonts w:asciiTheme="majorHAnsi" w:hAnsiTheme="majorHAnsi"/>
          <w:b/>
          <w:color w:val="8064A2" w:themeColor="accent4"/>
        </w:rPr>
      </w:pPr>
      <w:r w:rsidRPr="00DD135B">
        <w:rPr>
          <w:rFonts w:asciiTheme="majorHAnsi" w:hAnsiTheme="majorHAnsi"/>
          <w:b/>
          <w:color w:val="8064A2" w:themeColor="accent4"/>
        </w:rPr>
        <w:t>No</w:t>
      </w:r>
    </w:p>
    <w:p w:rsidR="002E7906" w:rsidRDefault="002E7906" w:rsidP="002E7906">
      <w:pPr>
        <w:pStyle w:val="ListParagraph"/>
        <w:numPr>
          <w:ilvl w:val="0"/>
          <w:numId w:val="31"/>
        </w:numPr>
        <w:rPr>
          <w:rFonts w:asciiTheme="majorHAnsi" w:hAnsiTheme="majorHAnsi"/>
        </w:rPr>
      </w:pPr>
      <w:r>
        <w:rPr>
          <w:rFonts w:asciiTheme="majorHAnsi" w:hAnsiTheme="majorHAnsi"/>
        </w:rPr>
        <w:t>Means religious do good for HI (Kant) – however, omniscient God would see through</w:t>
      </w:r>
    </w:p>
    <w:p w:rsidR="002E7906" w:rsidRDefault="002E7906" w:rsidP="002E7906">
      <w:pPr>
        <w:pStyle w:val="ListParagraph"/>
        <w:numPr>
          <w:ilvl w:val="0"/>
          <w:numId w:val="31"/>
        </w:numPr>
        <w:rPr>
          <w:rFonts w:asciiTheme="majorHAnsi" w:hAnsiTheme="majorHAnsi"/>
        </w:rPr>
      </w:pPr>
      <w:r>
        <w:rPr>
          <w:rFonts w:asciiTheme="majorHAnsi" w:hAnsiTheme="majorHAnsi"/>
        </w:rPr>
        <w:t>If he’s omniscient seems contradictory to judge actions he caused (FW + Boethius)</w:t>
      </w:r>
    </w:p>
    <w:p w:rsidR="002E7906" w:rsidRDefault="002E7906" w:rsidP="002E7906">
      <w:pPr>
        <w:pStyle w:val="ListParagraph"/>
        <w:numPr>
          <w:ilvl w:val="0"/>
          <w:numId w:val="31"/>
        </w:numPr>
        <w:rPr>
          <w:rFonts w:asciiTheme="majorHAnsi" w:hAnsiTheme="majorHAnsi"/>
        </w:rPr>
      </w:pPr>
      <w:r>
        <w:rPr>
          <w:rFonts w:asciiTheme="majorHAnsi" w:hAnsiTheme="majorHAnsi"/>
        </w:rPr>
        <w:t>Omnibenevolence inc. forgiveness – if he is unable to forgive is he somehow less then than humans?</w:t>
      </w:r>
    </w:p>
    <w:p w:rsidR="002E7906" w:rsidRDefault="002E7906" w:rsidP="002E7906">
      <w:pPr>
        <w:pStyle w:val="ListParagraph"/>
        <w:numPr>
          <w:ilvl w:val="0"/>
          <w:numId w:val="31"/>
        </w:numPr>
        <w:rPr>
          <w:rFonts w:asciiTheme="majorHAnsi" w:hAnsiTheme="majorHAnsi"/>
        </w:rPr>
      </w:pPr>
      <w:r>
        <w:rPr>
          <w:rFonts w:asciiTheme="majorHAnsi" w:hAnsiTheme="majorHAnsi"/>
        </w:rPr>
        <w:t>Determinism – evil actions explained by determinism (undermines C concept of FW + FW defence)</w:t>
      </w:r>
    </w:p>
    <w:p w:rsidR="002E7906" w:rsidRDefault="002E7906" w:rsidP="002E7906">
      <w:pPr>
        <w:pStyle w:val="ListParagraph"/>
        <w:numPr>
          <w:ilvl w:val="0"/>
          <w:numId w:val="31"/>
        </w:numPr>
        <w:spacing w:after="120"/>
        <w:rPr>
          <w:rFonts w:asciiTheme="majorHAnsi" w:hAnsiTheme="majorHAnsi"/>
        </w:rPr>
      </w:pPr>
      <w:r>
        <w:rPr>
          <w:rFonts w:asciiTheme="majorHAnsi" w:hAnsiTheme="majorHAnsi"/>
        </w:rPr>
        <w:t>If morality is just about reward &amp; punishment then doesn’t it become entirely empty?</w:t>
      </w:r>
    </w:p>
    <w:p w:rsidR="002E7906" w:rsidRPr="00DD135B" w:rsidRDefault="002E7906" w:rsidP="002E7906">
      <w:pPr>
        <w:spacing w:after="120"/>
        <w:rPr>
          <w:rFonts w:asciiTheme="majorHAnsi" w:hAnsiTheme="majorHAnsi"/>
          <w:b/>
          <w:color w:val="4F81BD" w:themeColor="accent1"/>
        </w:rPr>
      </w:pPr>
      <w:r w:rsidRPr="00DD135B">
        <w:rPr>
          <w:rFonts w:asciiTheme="majorHAnsi" w:hAnsiTheme="majorHAnsi"/>
          <w:b/>
          <w:color w:val="4F81BD" w:themeColor="accent1"/>
        </w:rPr>
        <w:t>Can hell exist?</w:t>
      </w:r>
    </w:p>
    <w:p w:rsidR="002E7906" w:rsidRPr="002E7906" w:rsidRDefault="002E7906" w:rsidP="002E7906">
      <w:pPr>
        <w:pStyle w:val="ListParagraph"/>
        <w:numPr>
          <w:ilvl w:val="0"/>
          <w:numId w:val="152"/>
        </w:numPr>
        <w:rPr>
          <w:rFonts w:asciiTheme="majorHAnsi" w:hAnsiTheme="majorHAnsi"/>
        </w:rPr>
      </w:pPr>
      <w:r w:rsidRPr="002E7906">
        <w:rPr>
          <w:rFonts w:asciiTheme="majorHAnsi" w:hAnsiTheme="majorHAnsi"/>
        </w:rPr>
        <w:t>Against some C views + POE evil is illusion/separate from God</w:t>
      </w:r>
    </w:p>
    <w:p w:rsidR="002E7906" w:rsidRPr="002E7906" w:rsidRDefault="002E7906" w:rsidP="002E7906">
      <w:pPr>
        <w:pStyle w:val="ListParagraph"/>
        <w:numPr>
          <w:ilvl w:val="0"/>
          <w:numId w:val="152"/>
        </w:numPr>
        <w:rPr>
          <w:rFonts w:asciiTheme="majorHAnsi" w:hAnsiTheme="majorHAnsi"/>
        </w:rPr>
      </w:pPr>
      <w:r w:rsidRPr="002E7906">
        <w:rPr>
          <w:rFonts w:asciiTheme="majorHAnsi" w:hAnsiTheme="majorHAnsi"/>
        </w:rPr>
        <w:t>Does the crime fit the punishment? i.e. how can a finite crime warrant infinite punishment? Inc. original sin fruit for thousands of years of evil?</w:t>
      </w:r>
    </w:p>
    <w:p w:rsidR="002E7906" w:rsidRPr="002E7906" w:rsidRDefault="002E7906" w:rsidP="002E7906">
      <w:pPr>
        <w:pStyle w:val="ListParagraph"/>
        <w:numPr>
          <w:ilvl w:val="0"/>
          <w:numId w:val="152"/>
        </w:numPr>
        <w:rPr>
          <w:rFonts w:asciiTheme="majorHAnsi" w:hAnsiTheme="majorHAnsi"/>
        </w:rPr>
      </w:pPr>
      <w:r w:rsidRPr="002E7906">
        <w:rPr>
          <w:rFonts w:asciiTheme="majorHAnsi" w:hAnsiTheme="majorHAnsi"/>
        </w:rPr>
        <w:t>Universalists e.g. Hick – ultimately all humans will be saved</w:t>
      </w:r>
    </w:p>
    <w:p w:rsidR="002E7906" w:rsidRPr="002E7906" w:rsidRDefault="002E7906" w:rsidP="002E7906">
      <w:pPr>
        <w:pStyle w:val="ListParagraph"/>
        <w:numPr>
          <w:ilvl w:val="0"/>
          <w:numId w:val="152"/>
        </w:numPr>
        <w:rPr>
          <w:rFonts w:asciiTheme="majorHAnsi" w:hAnsiTheme="majorHAnsi"/>
        </w:rPr>
      </w:pPr>
      <w:r w:rsidRPr="002E7906">
        <w:rPr>
          <w:rFonts w:asciiTheme="majorHAnsi" w:hAnsiTheme="majorHAnsi"/>
          <w:b/>
          <w:color w:val="FF3399"/>
        </w:rPr>
        <w:t>Swinburne –</w:t>
      </w:r>
      <w:r w:rsidRPr="002E7906">
        <w:rPr>
          <w:rFonts w:asciiTheme="majorHAnsi" w:hAnsiTheme="majorHAnsi"/>
          <w:b/>
        </w:rPr>
        <w:t xml:space="preserve"> </w:t>
      </w:r>
      <w:r w:rsidRPr="002E7906">
        <w:rPr>
          <w:rFonts w:asciiTheme="majorHAnsi" w:hAnsiTheme="majorHAnsi"/>
        </w:rPr>
        <w:t>human freedom must inc. freedom to damn ourselves</w:t>
      </w:r>
    </w:p>
    <w:p w:rsidR="002E7906" w:rsidRPr="002E7906" w:rsidRDefault="002E7906" w:rsidP="002E7906">
      <w:pPr>
        <w:pStyle w:val="ListParagraph"/>
        <w:numPr>
          <w:ilvl w:val="0"/>
          <w:numId w:val="152"/>
        </w:numPr>
        <w:spacing w:after="120"/>
        <w:rPr>
          <w:rFonts w:asciiTheme="majorHAnsi" w:hAnsiTheme="majorHAnsi"/>
        </w:rPr>
      </w:pPr>
      <w:r w:rsidRPr="002E7906">
        <w:rPr>
          <w:rFonts w:asciiTheme="majorHAnsi" w:hAnsiTheme="majorHAnsi"/>
        </w:rPr>
        <w:t>Others give symbolic interp. Heaven &amp; hell not real but intended to inspire commitment to teachings (RL + HI)</w:t>
      </w:r>
    </w:p>
    <w:p w:rsidR="002E7906" w:rsidRPr="00DD135B" w:rsidRDefault="002E7906" w:rsidP="002E7906">
      <w:pPr>
        <w:spacing w:after="120"/>
        <w:rPr>
          <w:rFonts w:asciiTheme="majorHAnsi" w:hAnsiTheme="majorHAnsi"/>
          <w:b/>
          <w:color w:val="1F497D" w:themeColor="text2"/>
        </w:rPr>
      </w:pPr>
      <w:r w:rsidRPr="00DD135B">
        <w:rPr>
          <w:rFonts w:asciiTheme="majorHAnsi" w:hAnsiTheme="majorHAnsi"/>
          <w:b/>
          <w:color w:val="1F497D" w:themeColor="text2"/>
        </w:rPr>
        <w:t>Boethius</w:t>
      </w:r>
    </w:p>
    <w:p w:rsidR="002E7906" w:rsidRDefault="002E7906" w:rsidP="002E7906">
      <w:pPr>
        <w:spacing w:after="120"/>
        <w:rPr>
          <w:rFonts w:asciiTheme="majorHAnsi" w:hAnsiTheme="majorHAnsi"/>
          <w:i/>
        </w:rPr>
      </w:pPr>
      <w:r>
        <w:rPr>
          <w:rFonts w:asciiTheme="majorHAnsi" w:hAnsiTheme="majorHAnsi"/>
          <w:i/>
        </w:rPr>
        <w:t>‘Seems to be</w:t>
      </w:r>
      <w:r w:rsidRPr="00CA37DC">
        <w:rPr>
          <w:rFonts w:asciiTheme="majorHAnsi" w:hAnsiTheme="majorHAnsi"/>
          <w:i/>
        </w:rPr>
        <w:t xml:space="preserve"> hopeless conflict between divine foreknowledge </w:t>
      </w:r>
      <w:r>
        <w:rPr>
          <w:rFonts w:asciiTheme="majorHAnsi" w:hAnsiTheme="majorHAnsi"/>
          <w:i/>
        </w:rPr>
        <w:t>and freedom of</w:t>
      </w:r>
      <w:r w:rsidRPr="00CA37DC">
        <w:rPr>
          <w:rFonts w:asciiTheme="majorHAnsi" w:hAnsiTheme="majorHAnsi"/>
          <w:i/>
        </w:rPr>
        <w:t xml:space="preserve"> human will’</w:t>
      </w:r>
    </w:p>
    <w:p w:rsidR="002E7906" w:rsidRDefault="002E7906" w:rsidP="002E7906">
      <w:pPr>
        <w:rPr>
          <w:rFonts w:asciiTheme="majorHAnsi" w:hAnsiTheme="majorHAnsi"/>
        </w:rPr>
      </w:pPr>
      <w:r>
        <w:rPr>
          <w:rFonts w:asciiTheme="majorHAnsi" w:hAnsiTheme="majorHAnsi"/>
          <w:i/>
        </w:rPr>
        <w:t xml:space="preserve">‘Consolation of Philosophy’ </w:t>
      </w:r>
      <w:r>
        <w:rPr>
          <w:rFonts w:asciiTheme="majorHAnsi" w:hAnsiTheme="majorHAnsi"/>
        </w:rPr>
        <w:t>presents difficulty of eternity &amp; foreknowledge as dialogue w/ Lady philosophy. Observed that what omniscient God saw in future must happen – whether he sees it therefore it must happen or vice versa irrelevant. Fact that he foreknows them = our actions are necessary, and, as such, we could not have done otherwise (LOI)</w:t>
      </w:r>
    </w:p>
    <w:p w:rsidR="002E7906" w:rsidRPr="00FE773B" w:rsidRDefault="002E7906" w:rsidP="002E7906">
      <w:pPr>
        <w:pStyle w:val="ListParagraph"/>
        <w:numPr>
          <w:ilvl w:val="0"/>
          <w:numId w:val="80"/>
        </w:numPr>
        <w:rPr>
          <w:rFonts w:asciiTheme="majorHAnsi" w:hAnsiTheme="majorHAnsi"/>
        </w:rPr>
      </w:pPr>
      <w:r w:rsidRPr="00FE773B">
        <w:rPr>
          <w:rFonts w:asciiTheme="majorHAnsi" w:hAnsiTheme="majorHAnsi"/>
        </w:rPr>
        <w:t>Pointless/unjust to reward &amp; punish</w:t>
      </w:r>
      <w:r>
        <w:rPr>
          <w:rFonts w:asciiTheme="majorHAnsi" w:hAnsiTheme="majorHAnsi"/>
        </w:rPr>
        <w:t xml:space="preserve"> + morality</w:t>
      </w:r>
    </w:p>
    <w:p w:rsidR="002E7906" w:rsidRDefault="002E7906" w:rsidP="002E7906">
      <w:pPr>
        <w:pStyle w:val="ListParagraph"/>
        <w:numPr>
          <w:ilvl w:val="0"/>
          <w:numId w:val="80"/>
        </w:numPr>
        <w:rPr>
          <w:rFonts w:asciiTheme="majorHAnsi" w:hAnsiTheme="majorHAnsi"/>
        </w:rPr>
      </w:pPr>
      <w:r>
        <w:rPr>
          <w:rFonts w:asciiTheme="majorHAnsi" w:hAnsiTheme="majorHAnsi"/>
        </w:rPr>
        <w:t>If these actions are foreseen but not prevented – is God not benevolent &amp; MR?</w:t>
      </w:r>
    </w:p>
    <w:p w:rsidR="002E7906" w:rsidRDefault="002E7906" w:rsidP="002E7906">
      <w:pPr>
        <w:pStyle w:val="ListParagraph"/>
        <w:numPr>
          <w:ilvl w:val="0"/>
          <w:numId w:val="80"/>
        </w:numPr>
        <w:spacing w:after="120"/>
        <w:rPr>
          <w:rFonts w:asciiTheme="majorHAnsi" w:hAnsiTheme="majorHAnsi"/>
        </w:rPr>
      </w:pPr>
      <w:r>
        <w:rPr>
          <w:rFonts w:asciiTheme="majorHAnsi" w:hAnsiTheme="majorHAnsi"/>
        </w:rPr>
        <w:lastRenderedPageBreak/>
        <w:t>No point in prayer + relationship w/ humanity</w:t>
      </w:r>
    </w:p>
    <w:p w:rsidR="002E7906" w:rsidRPr="00DD135B" w:rsidRDefault="002E7906" w:rsidP="002E7906">
      <w:pPr>
        <w:rPr>
          <w:rFonts w:asciiTheme="majorHAnsi" w:hAnsiTheme="majorHAnsi"/>
          <w:color w:val="4BACC6" w:themeColor="accent5"/>
          <w:u w:val="single"/>
        </w:rPr>
      </w:pPr>
      <w:r w:rsidRPr="00DD135B">
        <w:rPr>
          <w:rFonts w:asciiTheme="majorHAnsi" w:hAnsiTheme="majorHAnsi"/>
          <w:color w:val="4BACC6" w:themeColor="accent5"/>
          <w:u w:val="single"/>
        </w:rPr>
        <w:t>Solution</w:t>
      </w:r>
    </w:p>
    <w:p w:rsidR="002E7906" w:rsidRPr="008A4F24" w:rsidRDefault="002E7906" w:rsidP="002E7906">
      <w:pPr>
        <w:pStyle w:val="ListParagraph"/>
        <w:numPr>
          <w:ilvl w:val="0"/>
          <w:numId w:val="81"/>
        </w:numPr>
        <w:rPr>
          <w:rFonts w:asciiTheme="majorHAnsi" w:hAnsiTheme="majorHAnsi"/>
        </w:rPr>
      </w:pPr>
      <w:r>
        <w:rPr>
          <w:rFonts w:asciiTheme="majorHAnsi" w:hAnsiTheme="majorHAnsi"/>
        </w:rPr>
        <w:t>Appeals to God’s eternity as timeless (influenced by Plato contingent/necessary) – because he’s eternal he doesn’t ‘foreknow’ actions just sees &amp; therefore not threat to free will</w:t>
      </w:r>
    </w:p>
    <w:p w:rsidR="002E7906" w:rsidRDefault="002E7906" w:rsidP="002E7906">
      <w:pPr>
        <w:pStyle w:val="ListParagraph"/>
        <w:numPr>
          <w:ilvl w:val="0"/>
          <w:numId w:val="81"/>
        </w:numPr>
        <w:rPr>
          <w:rFonts w:asciiTheme="majorHAnsi" w:hAnsiTheme="majorHAnsi"/>
        </w:rPr>
      </w:pPr>
      <w:r>
        <w:rPr>
          <w:rFonts w:asciiTheme="majorHAnsi" w:hAnsiTheme="majorHAnsi"/>
        </w:rPr>
        <w:t>God’s foreknowledge not the cause of future events but free will</w:t>
      </w:r>
    </w:p>
    <w:p w:rsidR="002E7906" w:rsidRPr="00BA29D1" w:rsidRDefault="002E7906" w:rsidP="002E7906">
      <w:pPr>
        <w:spacing w:after="120"/>
        <w:rPr>
          <w:rFonts w:asciiTheme="majorHAnsi" w:hAnsiTheme="majorHAnsi"/>
          <w:i/>
        </w:rPr>
      </w:pPr>
      <w:r>
        <w:rPr>
          <w:rFonts w:asciiTheme="majorHAnsi" w:hAnsiTheme="majorHAnsi"/>
          <w:i/>
        </w:rPr>
        <w:t>Evaluation</w:t>
      </w:r>
    </w:p>
    <w:p w:rsidR="002E7906" w:rsidRDefault="002E7906" w:rsidP="002E7906">
      <w:pPr>
        <w:pStyle w:val="ListParagraph"/>
        <w:numPr>
          <w:ilvl w:val="0"/>
          <w:numId w:val="82"/>
        </w:numPr>
        <w:rPr>
          <w:rFonts w:asciiTheme="majorHAnsi" w:hAnsiTheme="majorHAnsi"/>
        </w:rPr>
      </w:pPr>
      <w:r w:rsidRPr="00DD135B">
        <w:rPr>
          <w:rFonts w:asciiTheme="majorHAnsi" w:hAnsiTheme="majorHAnsi"/>
          <w:b/>
          <w:color w:val="FF3399"/>
        </w:rPr>
        <w:t>Kenny –</w:t>
      </w:r>
      <w:r>
        <w:rPr>
          <w:rFonts w:asciiTheme="majorHAnsi" w:hAnsiTheme="majorHAnsi"/>
          <w:b/>
        </w:rPr>
        <w:t xml:space="preserve"> </w:t>
      </w:r>
      <w:r>
        <w:rPr>
          <w:rFonts w:asciiTheme="majorHAnsi" w:hAnsiTheme="majorHAnsi"/>
        </w:rPr>
        <w:t xml:space="preserve">idea of simultaneous is a contradiction (reduction ad absurdum) if we can derive a contradiction form a premise we can reject the assumption </w:t>
      </w:r>
      <w:r w:rsidRPr="00C561D8">
        <w:rPr>
          <w:rFonts w:asciiTheme="majorHAnsi" w:hAnsiTheme="majorHAnsi"/>
        </w:rPr>
        <w:sym w:font="Wingdings" w:char="F0E0"/>
      </w:r>
      <w:r>
        <w:rPr>
          <w:rFonts w:asciiTheme="majorHAnsi" w:hAnsiTheme="majorHAnsi"/>
        </w:rPr>
        <w:t xml:space="preserve"> if God exists outside of time then he cannot bear any temporal relations to things which exist within time </w:t>
      </w:r>
      <w:r w:rsidRPr="00C561D8">
        <w:rPr>
          <w:rFonts w:asciiTheme="majorHAnsi" w:hAnsiTheme="majorHAnsi"/>
        </w:rPr>
        <w:sym w:font="Wingdings" w:char="F0E0"/>
      </w:r>
      <w:r>
        <w:rPr>
          <w:rFonts w:asciiTheme="majorHAnsi" w:hAnsiTheme="majorHAnsi"/>
        </w:rPr>
        <w:t xml:space="preserve"> How could such a God relate to us? + Bible shows intervening, which also shows omnibenevlonce which wouldn’t exist </w:t>
      </w:r>
      <w:r w:rsidRPr="00C561D8">
        <w:rPr>
          <w:rFonts w:asciiTheme="majorHAnsi" w:hAnsiTheme="majorHAnsi"/>
        </w:rPr>
        <w:sym w:font="Wingdings" w:char="F0E0"/>
      </w:r>
      <w:r>
        <w:rPr>
          <w:rFonts w:asciiTheme="majorHAnsi" w:hAnsiTheme="majorHAnsi"/>
        </w:rPr>
        <w:t xml:space="preserve"> </w:t>
      </w:r>
      <w:r w:rsidRPr="00DD135B">
        <w:rPr>
          <w:rFonts w:asciiTheme="majorHAnsi" w:hAnsiTheme="majorHAnsi"/>
          <w:b/>
          <w:color w:val="FF3399"/>
        </w:rPr>
        <w:t>Wiles –</w:t>
      </w:r>
      <w:r>
        <w:rPr>
          <w:rFonts w:asciiTheme="majorHAnsi" w:hAnsiTheme="majorHAnsi"/>
        </w:rPr>
        <w:t xml:space="preserve"> he is constantly intervening, he actively sustains his creation which is ongoing (depends on interpretation of Bible + God beyond our understanding)</w:t>
      </w:r>
    </w:p>
    <w:p w:rsidR="002E7906" w:rsidRPr="008A4F24" w:rsidRDefault="002E7906" w:rsidP="002E7906">
      <w:pPr>
        <w:pStyle w:val="ListParagraph"/>
        <w:numPr>
          <w:ilvl w:val="0"/>
          <w:numId w:val="82"/>
        </w:numPr>
        <w:rPr>
          <w:rFonts w:asciiTheme="majorHAnsi" w:hAnsiTheme="majorHAnsi"/>
        </w:rPr>
      </w:pPr>
      <w:r>
        <w:rPr>
          <w:rFonts w:asciiTheme="majorHAnsi" w:hAnsiTheme="majorHAnsi"/>
        </w:rPr>
        <w:t>Perhaps simultaneous is a sort of Schrödinger’s cat, where God can be everywhere at once and as quantum physics shows, allows for free will</w:t>
      </w:r>
    </w:p>
    <w:p w:rsidR="002E7906" w:rsidRDefault="002E7906" w:rsidP="002E7906">
      <w:pPr>
        <w:pStyle w:val="ListParagraph"/>
        <w:numPr>
          <w:ilvl w:val="0"/>
          <w:numId w:val="82"/>
        </w:numPr>
        <w:spacing w:after="120"/>
        <w:rPr>
          <w:rFonts w:asciiTheme="majorHAnsi" w:hAnsiTheme="majorHAnsi"/>
        </w:rPr>
      </w:pPr>
      <w:r>
        <w:rPr>
          <w:rFonts w:asciiTheme="majorHAnsi" w:hAnsiTheme="majorHAnsi"/>
        </w:rPr>
        <w:t>How can God outside of time have knowledge of in time? Wouldn’t it compromise his immutability &amp; therefore his omnipotence?</w:t>
      </w:r>
    </w:p>
    <w:p w:rsidR="002E7906" w:rsidRDefault="002E7906" w:rsidP="002E7906">
      <w:pPr>
        <w:pStyle w:val="ListParagraph"/>
        <w:numPr>
          <w:ilvl w:val="0"/>
          <w:numId w:val="82"/>
        </w:numPr>
        <w:spacing w:after="120"/>
        <w:rPr>
          <w:rFonts w:asciiTheme="majorHAnsi" w:hAnsiTheme="majorHAnsi"/>
        </w:rPr>
      </w:pPr>
      <w:r>
        <w:rPr>
          <w:rFonts w:asciiTheme="majorHAnsi" w:hAnsiTheme="majorHAnsi"/>
        </w:rPr>
        <w:t>Providence requires genuine middle knowledge</w:t>
      </w:r>
    </w:p>
    <w:p w:rsidR="002E7906" w:rsidRPr="00DD135B" w:rsidRDefault="002E7906" w:rsidP="002E7906">
      <w:pPr>
        <w:spacing w:after="120"/>
        <w:rPr>
          <w:rFonts w:asciiTheme="majorHAnsi" w:hAnsiTheme="majorHAnsi"/>
          <w:color w:val="4BACC6" w:themeColor="accent5"/>
          <w:u w:val="single"/>
        </w:rPr>
      </w:pPr>
      <w:r w:rsidRPr="00DD135B">
        <w:rPr>
          <w:rFonts w:asciiTheme="majorHAnsi" w:hAnsiTheme="majorHAnsi"/>
          <w:color w:val="4BACC6" w:themeColor="accent5"/>
          <w:u w:val="single"/>
        </w:rPr>
        <w:t>Everlasting God and omniscience</w:t>
      </w:r>
    </w:p>
    <w:p w:rsidR="002E7906" w:rsidRDefault="002E7906" w:rsidP="002E7906">
      <w:pPr>
        <w:pStyle w:val="ListParagraph"/>
        <w:numPr>
          <w:ilvl w:val="0"/>
          <w:numId w:val="83"/>
        </w:numPr>
        <w:spacing w:after="120"/>
        <w:rPr>
          <w:rFonts w:asciiTheme="majorHAnsi" w:hAnsiTheme="majorHAnsi"/>
        </w:rPr>
      </w:pPr>
      <w:r w:rsidRPr="00DD135B">
        <w:rPr>
          <w:rFonts w:asciiTheme="majorHAnsi" w:hAnsiTheme="majorHAnsi"/>
          <w:b/>
          <w:color w:val="FF3399"/>
        </w:rPr>
        <w:t>Swinburne –</w:t>
      </w:r>
      <w:r>
        <w:rPr>
          <w:rFonts w:asciiTheme="majorHAnsi" w:hAnsiTheme="majorHAnsi"/>
          <w:b/>
        </w:rPr>
        <w:t xml:space="preserve"> </w:t>
      </w:r>
      <w:r>
        <w:rPr>
          <w:rFonts w:asciiTheme="majorHAnsi" w:hAnsiTheme="majorHAnsi"/>
        </w:rPr>
        <w:t>God is everlasting &amp; progresses through time. Similar definition to omnipotence, not to know everything but knowledge of everything logically possible &amp; future not logically possible to know. Has knowledge of predictability &amp; also leaves room for free choices e.g. answer prayer</w:t>
      </w:r>
    </w:p>
    <w:p w:rsidR="002E7906" w:rsidRPr="002E7906" w:rsidRDefault="002E7906" w:rsidP="002E7906">
      <w:pPr>
        <w:pStyle w:val="ListParagraph"/>
        <w:numPr>
          <w:ilvl w:val="0"/>
          <w:numId w:val="83"/>
        </w:numPr>
        <w:spacing w:after="120"/>
        <w:rPr>
          <w:rFonts w:asciiTheme="majorHAnsi" w:hAnsiTheme="majorHAnsi"/>
        </w:rPr>
      </w:pPr>
      <w:r>
        <w:rPr>
          <w:rFonts w:asciiTheme="majorHAnsi" w:hAnsiTheme="majorHAnsi"/>
        </w:rPr>
        <w:t>Weakens definition of omniscience being similar to process theology which is rejected by trad C</w:t>
      </w:r>
    </w:p>
    <w:sectPr w:rsidR="002E7906" w:rsidRPr="002E7906" w:rsidSect="005743DA">
      <w:pgSz w:w="11900" w:h="16840"/>
      <w:pgMar w:top="709" w:right="701" w:bottom="851" w:left="70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8221E"/>
    <w:multiLevelType w:val="hybridMultilevel"/>
    <w:tmpl w:val="077A453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C226E"/>
    <w:multiLevelType w:val="hybridMultilevel"/>
    <w:tmpl w:val="1BAE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E4AC8"/>
    <w:multiLevelType w:val="hybridMultilevel"/>
    <w:tmpl w:val="432A2E9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4762BE"/>
    <w:multiLevelType w:val="hybridMultilevel"/>
    <w:tmpl w:val="715A131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94D1C"/>
    <w:multiLevelType w:val="hybridMultilevel"/>
    <w:tmpl w:val="030895A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504B72"/>
    <w:multiLevelType w:val="hybridMultilevel"/>
    <w:tmpl w:val="45042A0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60FC7"/>
    <w:multiLevelType w:val="hybridMultilevel"/>
    <w:tmpl w:val="EEC0058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8C346D"/>
    <w:multiLevelType w:val="hybridMultilevel"/>
    <w:tmpl w:val="F9607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0717B8"/>
    <w:multiLevelType w:val="hybridMultilevel"/>
    <w:tmpl w:val="23D64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8D09B3"/>
    <w:multiLevelType w:val="hybridMultilevel"/>
    <w:tmpl w:val="6FC0BC2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D41212"/>
    <w:multiLevelType w:val="hybridMultilevel"/>
    <w:tmpl w:val="BD342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DF3402"/>
    <w:multiLevelType w:val="hybridMultilevel"/>
    <w:tmpl w:val="BD62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1C5ACF"/>
    <w:multiLevelType w:val="hybridMultilevel"/>
    <w:tmpl w:val="EF788F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49313A"/>
    <w:multiLevelType w:val="hybridMultilevel"/>
    <w:tmpl w:val="70248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B6D78A6"/>
    <w:multiLevelType w:val="hybridMultilevel"/>
    <w:tmpl w:val="A03A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957AE5"/>
    <w:multiLevelType w:val="hybridMultilevel"/>
    <w:tmpl w:val="D44AD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690FBD"/>
    <w:multiLevelType w:val="hybridMultilevel"/>
    <w:tmpl w:val="EC3C404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992793"/>
    <w:multiLevelType w:val="hybridMultilevel"/>
    <w:tmpl w:val="F5183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3F08C8"/>
    <w:multiLevelType w:val="hybridMultilevel"/>
    <w:tmpl w:val="265C1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ED19B7"/>
    <w:multiLevelType w:val="hybridMultilevel"/>
    <w:tmpl w:val="80FA95C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8D5285"/>
    <w:multiLevelType w:val="hybridMultilevel"/>
    <w:tmpl w:val="1A04780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7621FC"/>
    <w:multiLevelType w:val="hybridMultilevel"/>
    <w:tmpl w:val="0BF6270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4AE7CC3"/>
    <w:multiLevelType w:val="hybridMultilevel"/>
    <w:tmpl w:val="48B2358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4C4B71"/>
    <w:multiLevelType w:val="hybridMultilevel"/>
    <w:tmpl w:val="2BDAD7E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7B3BB5"/>
    <w:multiLevelType w:val="hybridMultilevel"/>
    <w:tmpl w:val="9C64105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AC16DC"/>
    <w:multiLevelType w:val="hybridMultilevel"/>
    <w:tmpl w:val="7C5A000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D71924"/>
    <w:multiLevelType w:val="hybridMultilevel"/>
    <w:tmpl w:val="3CFE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643F44"/>
    <w:multiLevelType w:val="hybridMultilevel"/>
    <w:tmpl w:val="9C0CF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6904BED"/>
    <w:multiLevelType w:val="hybridMultilevel"/>
    <w:tmpl w:val="7DC2107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6B12A22"/>
    <w:multiLevelType w:val="hybridMultilevel"/>
    <w:tmpl w:val="4BC8BF0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7DE4420"/>
    <w:multiLevelType w:val="hybridMultilevel"/>
    <w:tmpl w:val="A46A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8854A14"/>
    <w:multiLevelType w:val="hybridMultilevel"/>
    <w:tmpl w:val="6054F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ADE5B21"/>
    <w:multiLevelType w:val="hybridMultilevel"/>
    <w:tmpl w:val="7FF6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C0548E"/>
    <w:multiLevelType w:val="hybridMultilevel"/>
    <w:tmpl w:val="9D123A40"/>
    <w:lvl w:ilvl="0" w:tplc="F4D05A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C768CB"/>
    <w:multiLevelType w:val="hybridMultilevel"/>
    <w:tmpl w:val="1716227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EB2EC8"/>
    <w:multiLevelType w:val="hybridMultilevel"/>
    <w:tmpl w:val="FC1C528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B80487"/>
    <w:multiLevelType w:val="hybridMultilevel"/>
    <w:tmpl w:val="C59EC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CC91182"/>
    <w:multiLevelType w:val="hybridMultilevel"/>
    <w:tmpl w:val="A5EA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CD60356"/>
    <w:multiLevelType w:val="hybridMultilevel"/>
    <w:tmpl w:val="622A755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6F5402"/>
    <w:multiLevelType w:val="hybridMultilevel"/>
    <w:tmpl w:val="3A3A0FC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E5E39F3"/>
    <w:multiLevelType w:val="hybridMultilevel"/>
    <w:tmpl w:val="CE566D3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BC7330"/>
    <w:multiLevelType w:val="hybridMultilevel"/>
    <w:tmpl w:val="B18A8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9262E0"/>
    <w:multiLevelType w:val="hybridMultilevel"/>
    <w:tmpl w:val="076AB0E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E90ABB"/>
    <w:multiLevelType w:val="hybridMultilevel"/>
    <w:tmpl w:val="BD667AA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3604F22"/>
    <w:multiLevelType w:val="hybridMultilevel"/>
    <w:tmpl w:val="2E76E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3B47635"/>
    <w:multiLevelType w:val="hybridMultilevel"/>
    <w:tmpl w:val="25CA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BB04DB"/>
    <w:multiLevelType w:val="hybridMultilevel"/>
    <w:tmpl w:val="F8043DA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60F40D7"/>
    <w:multiLevelType w:val="hybridMultilevel"/>
    <w:tmpl w:val="64A0A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6EE249A"/>
    <w:multiLevelType w:val="hybridMultilevel"/>
    <w:tmpl w:val="D770740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8A0B8F"/>
    <w:multiLevelType w:val="hybridMultilevel"/>
    <w:tmpl w:val="4608008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8E0648F"/>
    <w:multiLevelType w:val="hybridMultilevel"/>
    <w:tmpl w:val="224AD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A7C189F"/>
    <w:multiLevelType w:val="hybridMultilevel"/>
    <w:tmpl w:val="6430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ADE4D75"/>
    <w:multiLevelType w:val="hybridMultilevel"/>
    <w:tmpl w:val="486CE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6A4B6B"/>
    <w:multiLevelType w:val="hybridMultilevel"/>
    <w:tmpl w:val="3E744D0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841DBB"/>
    <w:multiLevelType w:val="hybridMultilevel"/>
    <w:tmpl w:val="B000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B9F3CE6"/>
    <w:multiLevelType w:val="hybridMultilevel"/>
    <w:tmpl w:val="ED1AA89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C2C4E51"/>
    <w:multiLevelType w:val="hybridMultilevel"/>
    <w:tmpl w:val="94703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D0139E3"/>
    <w:multiLevelType w:val="hybridMultilevel"/>
    <w:tmpl w:val="DDCA1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D7D4637"/>
    <w:multiLevelType w:val="hybridMultilevel"/>
    <w:tmpl w:val="E5DA6F8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D9D25F1"/>
    <w:multiLevelType w:val="hybridMultilevel"/>
    <w:tmpl w:val="71DA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DF37A99"/>
    <w:multiLevelType w:val="hybridMultilevel"/>
    <w:tmpl w:val="1F706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E687D27"/>
    <w:multiLevelType w:val="hybridMultilevel"/>
    <w:tmpl w:val="3BEC4B2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ECF7224"/>
    <w:multiLevelType w:val="hybridMultilevel"/>
    <w:tmpl w:val="B67C4F1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F9B1941"/>
    <w:multiLevelType w:val="hybridMultilevel"/>
    <w:tmpl w:val="2C28412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FDA0744"/>
    <w:multiLevelType w:val="hybridMultilevel"/>
    <w:tmpl w:val="C88AC9E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0A450D0"/>
    <w:multiLevelType w:val="hybridMultilevel"/>
    <w:tmpl w:val="F3304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0BB2BF6"/>
    <w:multiLevelType w:val="hybridMultilevel"/>
    <w:tmpl w:val="8502398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1176C1D"/>
    <w:multiLevelType w:val="hybridMultilevel"/>
    <w:tmpl w:val="A97A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229042B"/>
    <w:multiLevelType w:val="hybridMultilevel"/>
    <w:tmpl w:val="4BFA0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2BA54B9"/>
    <w:multiLevelType w:val="hybridMultilevel"/>
    <w:tmpl w:val="E8B036A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4E61053"/>
    <w:multiLevelType w:val="hybridMultilevel"/>
    <w:tmpl w:val="F67CA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51A60FC"/>
    <w:multiLevelType w:val="hybridMultilevel"/>
    <w:tmpl w:val="FF1A405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54D135A"/>
    <w:multiLevelType w:val="hybridMultilevel"/>
    <w:tmpl w:val="42D0B9E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5B93BEC"/>
    <w:multiLevelType w:val="hybridMultilevel"/>
    <w:tmpl w:val="14CAD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BD63669"/>
    <w:multiLevelType w:val="hybridMultilevel"/>
    <w:tmpl w:val="189A200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C292C13"/>
    <w:multiLevelType w:val="hybridMultilevel"/>
    <w:tmpl w:val="2F88C80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D286C25"/>
    <w:multiLevelType w:val="hybridMultilevel"/>
    <w:tmpl w:val="43020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FE44C67"/>
    <w:multiLevelType w:val="hybridMultilevel"/>
    <w:tmpl w:val="87DC8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0703B2E"/>
    <w:multiLevelType w:val="hybridMultilevel"/>
    <w:tmpl w:val="3F7A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14708A2"/>
    <w:multiLevelType w:val="hybridMultilevel"/>
    <w:tmpl w:val="34064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1644CA0"/>
    <w:multiLevelType w:val="hybridMultilevel"/>
    <w:tmpl w:val="C74A1B7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1F05722"/>
    <w:multiLevelType w:val="hybridMultilevel"/>
    <w:tmpl w:val="11FC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3207151"/>
    <w:multiLevelType w:val="hybridMultilevel"/>
    <w:tmpl w:val="1C46326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33A5CE0"/>
    <w:multiLevelType w:val="hybridMultilevel"/>
    <w:tmpl w:val="A9444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39C02E6"/>
    <w:multiLevelType w:val="hybridMultilevel"/>
    <w:tmpl w:val="CEEE261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40D6E15"/>
    <w:multiLevelType w:val="hybridMultilevel"/>
    <w:tmpl w:val="B006645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46476D6"/>
    <w:multiLevelType w:val="hybridMultilevel"/>
    <w:tmpl w:val="7E16ACE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4716970"/>
    <w:multiLevelType w:val="hybridMultilevel"/>
    <w:tmpl w:val="8AEC2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4787155"/>
    <w:multiLevelType w:val="hybridMultilevel"/>
    <w:tmpl w:val="5486F40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4ED73F7"/>
    <w:multiLevelType w:val="hybridMultilevel"/>
    <w:tmpl w:val="431A8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4FE179A"/>
    <w:multiLevelType w:val="hybridMultilevel"/>
    <w:tmpl w:val="3536C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6100AAC"/>
    <w:multiLevelType w:val="hybridMultilevel"/>
    <w:tmpl w:val="4D82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6C41A56"/>
    <w:multiLevelType w:val="hybridMultilevel"/>
    <w:tmpl w:val="2F9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B6B1F17"/>
    <w:multiLevelType w:val="hybridMultilevel"/>
    <w:tmpl w:val="E4E23AB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BEF5D1E"/>
    <w:multiLevelType w:val="hybridMultilevel"/>
    <w:tmpl w:val="63FEA5A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C9373F4"/>
    <w:multiLevelType w:val="hybridMultilevel"/>
    <w:tmpl w:val="603406D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CCC70FA"/>
    <w:multiLevelType w:val="hybridMultilevel"/>
    <w:tmpl w:val="CEF88A7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E613573"/>
    <w:multiLevelType w:val="hybridMultilevel"/>
    <w:tmpl w:val="78F264B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E6E09ED"/>
    <w:multiLevelType w:val="hybridMultilevel"/>
    <w:tmpl w:val="E5DC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F3600E8"/>
    <w:multiLevelType w:val="hybridMultilevel"/>
    <w:tmpl w:val="C01A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F424C9D"/>
    <w:multiLevelType w:val="hybridMultilevel"/>
    <w:tmpl w:val="E1BA423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0866CE9"/>
    <w:multiLevelType w:val="hybridMultilevel"/>
    <w:tmpl w:val="D1727B4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1683E17"/>
    <w:multiLevelType w:val="hybridMultilevel"/>
    <w:tmpl w:val="8948F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2875557"/>
    <w:multiLevelType w:val="hybridMultilevel"/>
    <w:tmpl w:val="7C624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33615AC"/>
    <w:multiLevelType w:val="hybridMultilevel"/>
    <w:tmpl w:val="F7AAE0E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4865A35"/>
    <w:multiLevelType w:val="hybridMultilevel"/>
    <w:tmpl w:val="F19A614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5590C97"/>
    <w:multiLevelType w:val="hybridMultilevel"/>
    <w:tmpl w:val="39E80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6F115C4"/>
    <w:multiLevelType w:val="hybridMultilevel"/>
    <w:tmpl w:val="7C80B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70E06EB"/>
    <w:multiLevelType w:val="hybridMultilevel"/>
    <w:tmpl w:val="189C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76B78C2"/>
    <w:multiLevelType w:val="hybridMultilevel"/>
    <w:tmpl w:val="EBB2BCA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863197A"/>
    <w:multiLevelType w:val="hybridMultilevel"/>
    <w:tmpl w:val="183C1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9B2575D"/>
    <w:multiLevelType w:val="hybridMultilevel"/>
    <w:tmpl w:val="8396786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9E3358D"/>
    <w:multiLevelType w:val="hybridMultilevel"/>
    <w:tmpl w:val="5B9CEF4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B9A7A87"/>
    <w:multiLevelType w:val="hybridMultilevel"/>
    <w:tmpl w:val="7C0C5DE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D9E2F9E"/>
    <w:multiLevelType w:val="hybridMultilevel"/>
    <w:tmpl w:val="F76EF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B668E9"/>
    <w:multiLevelType w:val="hybridMultilevel"/>
    <w:tmpl w:val="E94808E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E2D2348"/>
    <w:multiLevelType w:val="hybridMultilevel"/>
    <w:tmpl w:val="E95888E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F27203D"/>
    <w:multiLevelType w:val="hybridMultilevel"/>
    <w:tmpl w:val="13F4B9C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F405601"/>
    <w:multiLevelType w:val="hybridMultilevel"/>
    <w:tmpl w:val="6D1EA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F8F3466"/>
    <w:multiLevelType w:val="hybridMultilevel"/>
    <w:tmpl w:val="CF8CDC5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0530F84"/>
    <w:multiLevelType w:val="hybridMultilevel"/>
    <w:tmpl w:val="D950676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0766286"/>
    <w:multiLevelType w:val="hybridMultilevel"/>
    <w:tmpl w:val="D466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20E78C1"/>
    <w:multiLevelType w:val="hybridMultilevel"/>
    <w:tmpl w:val="90603F22"/>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3365FC6"/>
    <w:multiLevelType w:val="hybridMultilevel"/>
    <w:tmpl w:val="47BA19E0"/>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493392D"/>
    <w:multiLevelType w:val="hybridMultilevel"/>
    <w:tmpl w:val="7124F41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6C56A8F"/>
    <w:multiLevelType w:val="hybridMultilevel"/>
    <w:tmpl w:val="5D9807D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6E650D1"/>
    <w:multiLevelType w:val="hybridMultilevel"/>
    <w:tmpl w:val="4BBE0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7863BC5"/>
    <w:multiLevelType w:val="hybridMultilevel"/>
    <w:tmpl w:val="8654A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7B96C05"/>
    <w:multiLevelType w:val="hybridMultilevel"/>
    <w:tmpl w:val="A190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81427A3"/>
    <w:multiLevelType w:val="hybridMultilevel"/>
    <w:tmpl w:val="8DE4D0B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8CA4CF0"/>
    <w:multiLevelType w:val="hybridMultilevel"/>
    <w:tmpl w:val="88F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9C02DDE"/>
    <w:multiLevelType w:val="hybridMultilevel"/>
    <w:tmpl w:val="B26C6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A0A4408"/>
    <w:multiLevelType w:val="hybridMultilevel"/>
    <w:tmpl w:val="7C92856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A894596"/>
    <w:multiLevelType w:val="hybridMultilevel"/>
    <w:tmpl w:val="AB60F8A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A940985"/>
    <w:multiLevelType w:val="hybridMultilevel"/>
    <w:tmpl w:val="D8B4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C607D93"/>
    <w:multiLevelType w:val="hybridMultilevel"/>
    <w:tmpl w:val="6FD47A4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CCF7F6A"/>
    <w:multiLevelType w:val="hybridMultilevel"/>
    <w:tmpl w:val="D8245A9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E1C6E73"/>
    <w:multiLevelType w:val="hybridMultilevel"/>
    <w:tmpl w:val="DE2AAA5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E2A1B13"/>
    <w:multiLevelType w:val="hybridMultilevel"/>
    <w:tmpl w:val="D02A998A"/>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FB552CE"/>
    <w:multiLevelType w:val="hybridMultilevel"/>
    <w:tmpl w:val="BA5C0DBC"/>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1E23050"/>
    <w:multiLevelType w:val="hybridMultilevel"/>
    <w:tmpl w:val="4A5292E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2463C8E"/>
    <w:multiLevelType w:val="hybridMultilevel"/>
    <w:tmpl w:val="CD20FF0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28245AA"/>
    <w:multiLevelType w:val="hybridMultilevel"/>
    <w:tmpl w:val="B11CF67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28D6179"/>
    <w:multiLevelType w:val="hybridMultilevel"/>
    <w:tmpl w:val="208E4FFE"/>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591169E"/>
    <w:multiLevelType w:val="hybridMultilevel"/>
    <w:tmpl w:val="00F03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6502586"/>
    <w:multiLevelType w:val="hybridMultilevel"/>
    <w:tmpl w:val="6F1E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72805C2"/>
    <w:multiLevelType w:val="hybridMultilevel"/>
    <w:tmpl w:val="07EA1A2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8825EE0"/>
    <w:multiLevelType w:val="hybridMultilevel"/>
    <w:tmpl w:val="E7AA2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A8E5FEC"/>
    <w:multiLevelType w:val="hybridMultilevel"/>
    <w:tmpl w:val="7930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D4D3F59"/>
    <w:multiLevelType w:val="hybridMultilevel"/>
    <w:tmpl w:val="F6526244"/>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DC013A0"/>
    <w:multiLevelType w:val="hybridMultilevel"/>
    <w:tmpl w:val="3A6247A8"/>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DFC7385"/>
    <w:multiLevelType w:val="hybridMultilevel"/>
    <w:tmpl w:val="073CCF76"/>
    <w:lvl w:ilvl="0" w:tplc="FA1229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E7479B9"/>
    <w:multiLevelType w:val="hybridMultilevel"/>
    <w:tmpl w:val="01B6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4"/>
  </w:num>
  <w:num w:numId="2">
    <w:abstractNumId w:val="18"/>
  </w:num>
  <w:num w:numId="3">
    <w:abstractNumId w:val="27"/>
  </w:num>
  <w:num w:numId="4">
    <w:abstractNumId w:val="89"/>
  </w:num>
  <w:num w:numId="5">
    <w:abstractNumId w:val="59"/>
  </w:num>
  <w:num w:numId="6">
    <w:abstractNumId w:val="45"/>
  </w:num>
  <w:num w:numId="7">
    <w:abstractNumId w:val="51"/>
  </w:num>
  <w:num w:numId="8">
    <w:abstractNumId w:val="60"/>
  </w:num>
  <w:num w:numId="9">
    <w:abstractNumId w:val="99"/>
  </w:num>
  <w:num w:numId="10">
    <w:abstractNumId w:val="37"/>
  </w:num>
  <w:num w:numId="11">
    <w:abstractNumId w:val="15"/>
  </w:num>
  <w:num w:numId="12">
    <w:abstractNumId w:val="70"/>
  </w:num>
  <w:num w:numId="13">
    <w:abstractNumId w:val="128"/>
  </w:num>
  <w:num w:numId="14">
    <w:abstractNumId w:val="127"/>
  </w:num>
  <w:num w:numId="15">
    <w:abstractNumId w:val="148"/>
  </w:num>
  <w:num w:numId="16">
    <w:abstractNumId w:val="73"/>
  </w:num>
  <w:num w:numId="17">
    <w:abstractNumId w:val="118"/>
  </w:num>
  <w:num w:numId="18">
    <w:abstractNumId w:val="76"/>
  </w:num>
  <w:num w:numId="19">
    <w:abstractNumId w:val="83"/>
  </w:num>
  <w:num w:numId="20">
    <w:abstractNumId w:val="92"/>
  </w:num>
  <w:num w:numId="21">
    <w:abstractNumId w:val="67"/>
  </w:num>
  <w:num w:numId="22">
    <w:abstractNumId w:val="17"/>
  </w:num>
  <w:num w:numId="23">
    <w:abstractNumId w:val="102"/>
  </w:num>
  <w:num w:numId="24">
    <w:abstractNumId w:val="126"/>
  </w:num>
  <w:num w:numId="25">
    <w:abstractNumId w:val="77"/>
  </w:num>
  <w:num w:numId="26">
    <w:abstractNumId w:val="31"/>
  </w:num>
  <w:num w:numId="27">
    <w:abstractNumId w:val="26"/>
  </w:num>
  <w:num w:numId="28">
    <w:abstractNumId w:val="56"/>
  </w:num>
  <w:num w:numId="29">
    <w:abstractNumId w:val="11"/>
  </w:num>
  <w:num w:numId="30">
    <w:abstractNumId w:val="121"/>
  </w:num>
  <w:num w:numId="31">
    <w:abstractNumId w:val="78"/>
  </w:num>
  <w:num w:numId="32">
    <w:abstractNumId w:val="81"/>
  </w:num>
  <w:num w:numId="33">
    <w:abstractNumId w:val="12"/>
  </w:num>
  <w:num w:numId="34">
    <w:abstractNumId w:val="47"/>
  </w:num>
  <w:num w:numId="35">
    <w:abstractNumId w:val="7"/>
  </w:num>
  <w:num w:numId="36">
    <w:abstractNumId w:val="130"/>
  </w:num>
  <w:num w:numId="37">
    <w:abstractNumId w:val="10"/>
  </w:num>
  <w:num w:numId="38">
    <w:abstractNumId w:val="1"/>
  </w:num>
  <w:num w:numId="39">
    <w:abstractNumId w:val="108"/>
  </w:num>
  <w:num w:numId="40">
    <w:abstractNumId w:val="87"/>
  </w:num>
  <w:num w:numId="41">
    <w:abstractNumId w:val="50"/>
  </w:num>
  <w:num w:numId="42">
    <w:abstractNumId w:val="106"/>
  </w:num>
  <w:num w:numId="43">
    <w:abstractNumId w:val="8"/>
  </w:num>
  <w:num w:numId="44">
    <w:abstractNumId w:val="79"/>
  </w:num>
  <w:num w:numId="45">
    <w:abstractNumId w:val="30"/>
  </w:num>
  <w:num w:numId="46">
    <w:abstractNumId w:val="33"/>
  </w:num>
  <w:num w:numId="47">
    <w:abstractNumId w:val="107"/>
  </w:num>
  <w:num w:numId="48">
    <w:abstractNumId w:val="57"/>
  </w:num>
  <w:num w:numId="49">
    <w:abstractNumId w:val="54"/>
  </w:num>
  <w:num w:numId="50">
    <w:abstractNumId w:val="145"/>
  </w:num>
  <w:num w:numId="51">
    <w:abstractNumId w:val="91"/>
  </w:num>
  <w:num w:numId="52">
    <w:abstractNumId w:val="131"/>
  </w:num>
  <w:num w:numId="53">
    <w:abstractNumId w:val="44"/>
  </w:num>
  <w:num w:numId="54">
    <w:abstractNumId w:val="134"/>
  </w:num>
  <w:num w:numId="55">
    <w:abstractNumId w:val="65"/>
  </w:num>
  <w:num w:numId="56">
    <w:abstractNumId w:val="110"/>
  </w:num>
  <w:num w:numId="57">
    <w:abstractNumId w:val="152"/>
  </w:num>
  <w:num w:numId="58">
    <w:abstractNumId w:val="68"/>
  </w:num>
  <w:num w:numId="59">
    <w:abstractNumId w:val="52"/>
  </w:num>
  <w:num w:numId="60">
    <w:abstractNumId w:val="114"/>
  </w:num>
  <w:num w:numId="61">
    <w:abstractNumId w:val="147"/>
  </w:num>
  <w:num w:numId="62">
    <w:abstractNumId w:val="139"/>
  </w:num>
  <w:num w:numId="63">
    <w:abstractNumId w:val="104"/>
  </w:num>
  <w:num w:numId="64">
    <w:abstractNumId w:val="24"/>
  </w:num>
  <w:num w:numId="65">
    <w:abstractNumId w:val="96"/>
  </w:num>
  <w:num w:numId="66">
    <w:abstractNumId w:val="29"/>
  </w:num>
  <w:num w:numId="67">
    <w:abstractNumId w:val="88"/>
  </w:num>
  <w:num w:numId="68">
    <w:abstractNumId w:val="4"/>
  </w:num>
  <w:num w:numId="69">
    <w:abstractNumId w:val="40"/>
  </w:num>
  <w:num w:numId="70">
    <w:abstractNumId w:val="140"/>
  </w:num>
  <w:num w:numId="71">
    <w:abstractNumId w:val="43"/>
  </w:num>
  <w:num w:numId="72">
    <w:abstractNumId w:val="111"/>
  </w:num>
  <w:num w:numId="73">
    <w:abstractNumId w:val="97"/>
  </w:num>
  <w:num w:numId="74">
    <w:abstractNumId w:val="66"/>
  </w:num>
  <w:num w:numId="75">
    <w:abstractNumId w:val="5"/>
  </w:num>
  <w:num w:numId="76">
    <w:abstractNumId w:val="21"/>
  </w:num>
  <w:num w:numId="77">
    <w:abstractNumId w:val="28"/>
  </w:num>
  <w:num w:numId="78">
    <w:abstractNumId w:val="136"/>
  </w:num>
  <w:num w:numId="79">
    <w:abstractNumId w:val="55"/>
  </w:num>
  <w:num w:numId="80">
    <w:abstractNumId w:val="41"/>
  </w:num>
  <w:num w:numId="81">
    <w:abstractNumId w:val="151"/>
  </w:num>
  <w:num w:numId="82">
    <w:abstractNumId w:val="125"/>
  </w:num>
  <w:num w:numId="83">
    <w:abstractNumId w:val="95"/>
  </w:num>
  <w:num w:numId="84">
    <w:abstractNumId w:val="109"/>
  </w:num>
  <w:num w:numId="85">
    <w:abstractNumId w:val="86"/>
  </w:num>
  <w:num w:numId="86">
    <w:abstractNumId w:val="113"/>
  </w:num>
  <w:num w:numId="87">
    <w:abstractNumId w:val="38"/>
  </w:num>
  <w:num w:numId="88">
    <w:abstractNumId w:val="138"/>
  </w:num>
  <w:num w:numId="89">
    <w:abstractNumId w:val="74"/>
  </w:num>
  <w:num w:numId="90">
    <w:abstractNumId w:val="116"/>
  </w:num>
  <w:num w:numId="91">
    <w:abstractNumId w:val="19"/>
  </w:num>
  <w:num w:numId="92">
    <w:abstractNumId w:val="48"/>
  </w:num>
  <w:num w:numId="93">
    <w:abstractNumId w:val="94"/>
  </w:num>
  <w:num w:numId="94">
    <w:abstractNumId w:val="141"/>
  </w:num>
  <w:num w:numId="95">
    <w:abstractNumId w:val="93"/>
  </w:num>
  <w:num w:numId="96">
    <w:abstractNumId w:val="62"/>
  </w:num>
  <w:num w:numId="97">
    <w:abstractNumId w:val="80"/>
  </w:num>
  <w:num w:numId="98">
    <w:abstractNumId w:val="49"/>
  </w:num>
  <w:num w:numId="99">
    <w:abstractNumId w:val="69"/>
  </w:num>
  <w:num w:numId="100">
    <w:abstractNumId w:val="72"/>
  </w:num>
  <w:num w:numId="101">
    <w:abstractNumId w:val="137"/>
  </w:num>
  <w:num w:numId="102">
    <w:abstractNumId w:val="119"/>
  </w:num>
  <w:num w:numId="103">
    <w:abstractNumId w:val="122"/>
  </w:num>
  <w:num w:numId="104">
    <w:abstractNumId w:val="64"/>
  </w:num>
  <w:num w:numId="105">
    <w:abstractNumId w:val="85"/>
  </w:num>
  <w:num w:numId="106">
    <w:abstractNumId w:val="0"/>
  </w:num>
  <w:num w:numId="107">
    <w:abstractNumId w:val="132"/>
  </w:num>
  <w:num w:numId="108">
    <w:abstractNumId w:val="101"/>
  </w:num>
  <w:num w:numId="109">
    <w:abstractNumId w:val="63"/>
  </w:num>
  <w:num w:numId="110">
    <w:abstractNumId w:val="133"/>
  </w:num>
  <w:num w:numId="111">
    <w:abstractNumId w:val="42"/>
  </w:num>
  <w:num w:numId="112">
    <w:abstractNumId w:val="46"/>
  </w:num>
  <w:num w:numId="113">
    <w:abstractNumId w:val="34"/>
  </w:num>
  <w:num w:numId="114">
    <w:abstractNumId w:val="6"/>
  </w:num>
  <w:num w:numId="115">
    <w:abstractNumId w:val="135"/>
  </w:num>
  <w:num w:numId="116">
    <w:abstractNumId w:val="22"/>
  </w:num>
  <w:num w:numId="117">
    <w:abstractNumId w:val="84"/>
  </w:num>
  <w:num w:numId="118">
    <w:abstractNumId w:val="58"/>
  </w:num>
  <w:num w:numId="119">
    <w:abstractNumId w:val="75"/>
  </w:num>
  <w:num w:numId="120">
    <w:abstractNumId w:val="115"/>
  </w:num>
  <w:num w:numId="121">
    <w:abstractNumId w:val="61"/>
  </w:num>
  <w:num w:numId="122">
    <w:abstractNumId w:val="117"/>
  </w:num>
  <w:num w:numId="123">
    <w:abstractNumId w:val="150"/>
  </w:num>
  <w:num w:numId="124">
    <w:abstractNumId w:val="39"/>
  </w:num>
  <w:num w:numId="125">
    <w:abstractNumId w:val="123"/>
  </w:num>
  <w:num w:numId="126">
    <w:abstractNumId w:val="23"/>
  </w:num>
  <w:num w:numId="127">
    <w:abstractNumId w:val="120"/>
  </w:num>
  <w:num w:numId="128">
    <w:abstractNumId w:val="105"/>
  </w:num>
  <w:num w:numId="129">
    <w:abstractNumId w:val="146"/>
  </w:num>
  <w:num w:numId="130">
    <w:abstractNumId w:val="124"/>
  </w:num>
  <w:num w:numId="131">
    <w:abstractNumId w:val="100"/>
  </w:num>
  <w:num w:numId="132">
    <w:abstractNumId w:val="82"/>
  </w:num>
  <w:num w:numId="133">
    <w:abstractNumId w:val="35"/>
  </w:num>
  <w:num w:numId="134">
    <w:abstractNumId w:val="32"/>
  </w:num>
  <w:num w:numId="135">
    <w:abstractNumId w:val="53"/>
  </w:num>
  <w:num w:numId="136">
    <w:abstractNumId w:val="14"/>
  </w:num>
  <w:num w:numId="137">
    <w:abstractNumId w:val="103"/>
  </w:num>
  <w:num w:numId="138">
    <w:abstractNumId w:val="98"/>
  </w:num>
  <w:num w:numId="139">
    <w:abstractNumId w:val="13"/>
  </w:num>
  <w:num w:numId="140">
    <w:abstractNumId w:val="36"/>
  </w:num>
  <w:num w:numId="141">
    <w:abstractNumId w:val="25"/>
  </w:num>
  <w:num w:numId="142">
    <w:abstractNumId w:val="149"/>
  </w:num>
  <w:num w:numId="143">
    <w:abstractNumId w:val="16"/>
  </w:num>
  <w:num w:numId="144">
    <w:abstractNumId w:val="2"/>
  </w:num>
  <w:num w:numId="145">
    <w:abstractNumId w:val="90"/>
  </w:num>
  <w:num w:numId="146">
    <w:abstractNumId w:val="20"/>
  </w:num>
  <w:num w:numId="147">
    <w:abstractNumId w:val="142"/>
  </w:num>
  <w:num w:numId="148">
    <w:abstractNumId w:val="3"/>
  </w:num>
  <w:num w:numId="149">
    <w:abstractNumId w:val="71"/>
  </w:num>
  <w:num w:numId="150">
    <w:abstractNumId w:val="9"/>
  </w:num>
  <w:num w:numId="151">
    <w:abstractNumId w:val="143"/>
  </w:num>
  <w:num w:numId="152">
    <w:abstractNumId w:val="112"/>
  </w:num>
  <w:num w:numId="153">
    <w:abstractNumId w:val="129"/>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SystemFont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33F4"/>
    <w:rsid w:val="000016B7"/>
    <w:rsid w:val="00002DC6"/>
    <w:rsid w:val="00002FB2"/>
    <w:rsid w:val="0000359D"/>
    <w:rsid w:val="00004BDB"/>
    <w:rsid w:val="000146DA"/>
    <w:rsid w:val="000148DA"/>
    <w:rsid w:val="00015878"/>
    <w:rsid w:val="000207BE"/>
    <w:rsid w:val="000208D1"/>
    <w:rsid w:val="00025180"/>
    <w:rsid w:val="00031087"/>
    <w:rsid w:val="000342C8"/>
    <w:rsid w:val="00035A2F"/>
    <w:rsid w:val="000427DB"/>
    <w:rsid w:val="00042AA0"/>
    <w:rsid w:val="00045267"/>
    <w:rsid w:val="000457DB"/>
    <w:rsid w:val="00046A9E"/>
    <w:rsid w:val="0005294D"/>
    <w:rsid w:val="000607EC"/>
    <w:rsid w:val="0006340A"/>
    <w:rsid w:val="00063C1A"/>
    <w:rsid w:val="00065EEE"/>
    <w:rsid w:val="00075029"/>
    <w:rsid w:val="000756D1"/>
    <w:rsid w:val="000763E9"/>
    <w:rsid w:val="00076F10"/>
    <w:rsid w:val="00087B46"/>
    <w:rsid w:val="00097F71"/>
    <w:rsid w:val="000A1B39"/>
    <w:rsid w:val="000A4E7A"/>
    <w:rsid w:val="000B0897"/>
    <w:rsid w:val="000B28F7"/>
    <w:rsid w:val="000B46D3"/>
    <w:rsid w:val="000B5601"/>
    <w:rsid w:val="000C239A"/>
    <w:rsid w:val="000C55D8"/>
    <w:rsid w:val="000C5765"/>
    <w:rsid w:val="000C6932"/>
    <w:rsid w:val="000D390E"/>
    <w:rsid w:val="000D440E"/>
    <w:rsid w:val="000D5C7C"/>
    <w:rsid w:val="000E127F"/>
    <w:rsid w:val="000E1CAC"/>
    <w:rsid w:val="000E436D"/>
    <w:rsid w:val="000E567F"/>
    <w:rsid w:val="000F1251"/>
    <w:rsid w:val="000F2B2C"/>
    <w:rsid w:val="000F7D90"/>
    <w:rsid w:val="00101268"/>
    <w:rsid w:val="0010386D"/>
    <w:rsid w:val="001049C4"/>
    <w:rsid w:val="00112EC7"/>
    <w:rsid w:val="001155E8"/>
    <w:rsid w:val="001209B2"/>
    <w:rsid w:val="0012455A"/>
    <w:rsid w:val="0014661A"/>
    <w:rsid w:val="001503F0"/>
    <w:rsid w:val="00156AE7"/>
    <w:rsid w:val="00157670"/>
    <w:rsid w:val="001600AF"/>
    <w:rsid w:val="00161191"/>
    <w:rsid w:val="00164ED4"/>
    <w:rsid w:val="00165843"/>
    <w:rsid w:val="001660F7"/>
    <w:rsid w:val="0017012A"/>
    <w:rsid w:val="00171734"/>
    <w:rsid w:val="001752EE"/>
    <w:rsid w:val="00184336"/>
    <w:rsid w:val="00186DC4"/>
    <w:rsid w:val="001928F6"/>
    <w:rsid w:val="00192C81"/>
    <w:rsid w:val="00193848"/>
    <w:rsid w:val="00193EA9"/>
    <w:rsid w:val="0019430B"/>
    <w:rsid w:val="00194458"/>
    <w:rsid w:val="001950BB"/>
    <w:rsid w:val="00196E1D"/>
    <w:rsid w:val="00197002"/>
    <w:rsid w:val="001A0B64"/>
    <w:rsid w:val="001A24E6"/>
    <w:rsid w:val="001B23A3"/>
    <w:rsid w:val="001D0251"/>
    <w:rsid w:val="001D1857"/>
    <w:rsid w:val="001D20CF"/>
    <w:rsid w:val="001D2AF6"/>
    <w:rsid w:val="001D35CC"/>
    <w:rsid w:val="001E2FEA"/>
    <w:rsid w:val="001E34A1"/>
    <w:rsid w:val="001E650B"/>
    <w:rsid w:val="001E650C"/>
    <w:rsid w:val="001F466A"/>
    <w:rsid w:val="001F6F1A"/>
    <w:rsid w:val="001F760F"/>
    <w:rsid w:val="00202E3D"/>
    <w:rsid w:val="00211363"/>
    <w:rsid w:val="00211475"/>
    <w:rsid w:val="00211C83"/>
    <w:rsid w:val="002123E8"/>
    <w:rsid w:val="00212A33"/>
    <w:rsid w:val="00215D4F"/>
    <w:rsid w:val="00222E32"/>
    <w:rsid w:val="00222FAA"/>
    <w:rsid w:val="00224BA8"/>
    <w:rsid w:val="002252E2"/>
    <w:rsid w:val="00230029"/>
    <w:rsid w:val="002372D4"/>
    <w:rsid w:val="0024055B"/>
    <w:rsid w:val="00243F2B"/>
    <w:rsid w:val="002443EE"/>
    <w:rsid w:val="00252820"/>
    <w:rsid w:val="0026363D"/>
    <w:rsid w:val="002641DF"/>
    <w:rsid w:val="00264742"/>
    <w:rsid w:val="002700B6"/>
    <w:rsid w:val="00270C50"/>
    <w:rsid w:val="00271FE1"/>
    <w:rsid w:val="0027262F"/>
    <w:rsid w:val="00272AE4"/>
    <w:rsid w:val="002752E3"/>
    <w:rsid w:val="00276D73"/>
    <w:rsid w:val="002811DD"/>
    <w:rsid w:val="00282A4A"/>
    <w:rsid w:val="00284B40"/>
    <w:rsid w:val="00286283"/>
    <w:rsid w:val="00291E54"/>
    <w:rsid w:val="0029414F"/>
    <w:rsid w:val="002A25C2"/>
    <w:rsid w:val="002A4318"/>
    <w:rsid w:val="002A5922"/>
    <w:rsid w:val="002A7DB9"/>
    <w:rsid w:val="002B1B16"/>
    <w:rsid w:val="002B3031"/>
    <w:rsid w:val="002B6396"/>
    <w:rsid w:val="002B785C"/>
    <w:rsid w:val="002C35FA"/>
    <w:rsid w:val="002C4CDB"/>
    <w:rsid w:val="002C726E"/>
    <w:rsid w:val="002D0271"/>
    <w:rsid w:val="002D06B1"/>
    <w:rsid w:val="002D48BC"/>
    <w:rsid w:val="002D4D07"/>
    <w:rsid w:val="002E0A39"/>
    <w:rsid w:val="002E12B4"/>
    <w:rsid w:val="002E38C1"/>
    <w:rsid w:val="002E3D5E"/>
    <w:rsid w:val="002E6960"/>
    <w:rsid w:val="002E7679"/>
    <w:rsid w:val="002E7906"/>
    <w:rsid w:val="002F3D64"/>
    <w:rsid w:val="002F7C11"/>
    <w:rsid w:val="003162F3"/>
    <w:rsid w:val="00320CCF"/>
    <w:rsid w:val="003210DD"/>
    <w:rsid w:val="00324090"/>
    <w:rsid w:val="003320CC"/>
    <w:rsid w:val="00336D83"/>
    <w:rsid w:val="003466EB"/>
    <w:rsid w:val="00346F9C"/>
    <w:rsid w:val="00350EF7"/>
    <w:rsid w:val="00355D70"/>
    <w:rsid w:val="00360A64"/>
    <w:rsid w:val="003637CD"/>
    <w:rsid w:val="00366CBD"/>
    <w:rsid w:val="00371C74"/>
    <w:rsid w:val="0037273A"/>
    <w:rsid w:val="0037344F"/>
    <w:rsid w:val="003777BD"/>
    <w:rsid w:val="003801E9"/>
    <w:rsid w:val="0038597D"/>
    <w:rsid w:val="003962CF"/>
    <w:rsid w:val="00396B47"/>
    <w:rsid w:val="003A0918"/>
    <w:rsid w:val="003A0E28"/>
    <w:rsid w:val="003A4559"/>
    <w:rsid w:val="003A5F81"/>
    <w:rsid w:val="003A7564"/>
    <w:rsid w:val="003B106A"/>
    <w:rsid w:val="003C221C"/>
    <w:rsid w:val="003C2FF5"/>
    <w:rsid w:val="003C39F6"/>
    <w:rsid w:val="003C3DB0"/>
    <w:rsid w:val="003C63C6"/>
    <w:rsid w:val="003D3FD3"/>
    <w:rsid w:val="003D6446"/>
    <w:rsid w:val="003E0ACA"/>
    <w:rsid w:val="003E52F4"/>
    <w:rsid w:val="003E5BB4"/>
    <w:rsid w:val="003E7CB3"/>
    <w:rsid w:val="003F0996"/>
    <w:rsid w:val="003F11E1"/>
    <w:rsid w:val="003F7220"/>
    <w:rsid w:val="003F7851"/>
    <w:rsid w:val="00400D9D"/>
    <w:rsid w:val="00412BB9"/>
    <w:rsid w:val="00416D8D"/>
    <w:rsid w:val="00417ABF"/>
    <w:rsid w:val="004216F4"/>
    <w:rsid w:val="00422617"/>
    <w:rsid w:val="00437B9C"/>
    <w:rsid w:val="00444E6C"/>
    <w:rsid w:val="004469EE"/>
    <w:rsid w:val="00453722"/>
    <w:rsid w:val="00454DD8"/>
    <w:rsid w:val="00455C65"/>
    <w:rsid w:val="00455E18"/>
    <w:rsid w:val="00465709"/>
    <w:rsid w:val="00466528"/>
    <w:rsid w:val="00467409"/>
    <w:rsid w:val="0047208D"/>
    <w:rsid w:val="004740AA"/>
    <w:rsid w:val="0047522A"/>
    <w:rsid w:val="00477945"/>
    <w:rsid w:val="0048032C"/>
    <w:rsid w:val="00481820"/>
    <w:rsid w:val="00481822"/>
    <w:rsid w:val="004939CF"/>
    <w:rsid w:val="00495623"/>
    <w:rsid w:val="00497927"/>
    <w:rsid w:val="004A0572"/>
    <w:rsid w:val="004A0608"/>
    <w:rsid w:val="004A0F8C"/>
    <w:rsid w:val="004A57D2"/>
    <w:rsid w:val="004A6E17"/>
    <w:rsid w:val="004B2E9D"/>
    <w:rsid w:val="004B43CB"/>
    <w:rsid w:val="004B501E"/>
    <w:rsid w:val="004D4193"/>
    <w:rsid w:val="004D6159"/>
    <w:rsid w:val="004D78B4"/>
    <w:rsid w:val="004E04D8"/>
    <w:rsid w:val="004E1222"/>
    <w:rsid w:val="004E33FB"/>
    <w:rsid w:val="004E3452"/>
    <w:rsid w:val="004E3E15"/>
    <w:rsid w:val="004E4B86"/>
    <w:rsid w:val="004E4C71"/>
    <w:rsid w:val="004E63A2"/>
    <w:rsid w:val="004F29C7"/>
    <w:rsid w:val="004F66AA"/>
    <w:rsid w:val="00500C1F"/>
    <w:rsid w:val="00505EB0"/>
    <w:rsid w:val="00510B68"/>
    <w:rsid w:val="00513398"/>
    <w:rsid w:val="0051504D"/>
    <w:rsid w:val="0051625B"/>
    <w:rsid w:val="0051738C"/>
    <w:rsid w:val="005200B8"/>
    <w:rsid w:val="005206CF"/>
    <w:rsid w:val="005214EF"/>
    <w:rsid w:val="0052518A"/>
    <w:rsid w:val="005260A0"/>
    <w:rsid w:val="0052677C"/>
    <w:rsid w:val="00532AD0"/>
    <w:rsid w:val="00534F7E"/>
    <w:rsid w:val="00536ACD"/>
    <w:rsid w:val="0054035B"/>
    <w:rsid w:val="00542178"/>
    <w:rsid w:val="00542EA0"/>
    <w:rsid w:val="005463F0"/>
    <w:rsid w:val="00546717"/>
    <w:rsid w:val="00546DAD"/>
    <w:rsid w:val="00550EAA"/>
    <w:rsid w:val="00554A06"/>
    <w:rsid w:val="00556F56"/>
    <w:rsid w:val="00560B27"/>
    <w:rsid w:val="005616FA"/>
    <w:rsid w:val="00563862"/>
    <w:rsid w:val="0056453C"/>
    <w:rsid w:val="0056458C"/>
    <w:rsid w:val="00567EF4"/>
    <w:rsid w:val="00572F35"/>
    <w:rsid w:val="005738C0"/>
    <w:rsid w:val="005743DA"/>
    <w:rsid w:val="00574B1C"/>
    <w:rsid w:val="00575D40"/>
    <w:rsid w:val="00585DFE"/>
    <w:rsid w:val="00593464"/>
    <w:rsid w:val="00594357"/>
    <w:rsid w:val="00597A34"/>
    <w:rsid w:val="00597CD5"/>
    <w:rsid w:val="005A22BF"/>
    <w:rsid w:val="005A3344"/>
    <w:rsid w:val="005A4848"/>
    <w:rsid w:val="005A5D82"/>
    <w:rsid w:val="005B0A8C"/>
    <w:rsid w:val="005B3623"/>
    <w:rsid w:val="005B7B55"/>
    <w:rsid w:val="005B7B92"/>
    <w:rsid w:val="005C0371"/>
    <w:rsid w:val="005C0A64"/>
    <w:rsid w:val="005C1432"/>
    <w:rsid w:val="005C4E8F"/>
    <w:rsid w:val="005C5E12"/>
    <w:rsid w:val="005D1093"/>
    <w:rsid w:val="005D1A21"/>
    <w:rsid w:val="005D4575"/>
    <w:rsid w:val="005D5A18"/>
    <w:rsid w:val="005D74D9"/>
    <w:rsid w:val="005D7A14"/>
    <w:rsid w:val="005E0590"/>
    <w:rsid w:val="005E2B27"/>
    <w:rsid w:val="005E56EF"/>
    <w:rsid w:val="005E6924"/>
    <w:rsid w:val="005E78A8"/>
    <w:rsid w:val="005F0888"/>
    <w:rsid w:val="005F382D"/>
    <w:rsid w:val="005F41A9"/>
    <w:rsid w:val="005F5A5D"/>
    <w:rsid w:val="005F657E"/>
    <w:rsid w:val="005F6CC5"/>
    <w:rsid w:val="005F7544"/>
    <w:rsid w:val="00601BE6"/>
    <w:rsid w:val="006036F0"/>
    <w:rsid w:val="00603ECD"/>
    <w:rsid w:val="00610622"/>
    <w:rsid w:val="00610733"/>
    <w:rsid w:val="00616F87"/>
    <w:rsid w:val="006213A3"/>
    <w:rsid w:val="006303CE"/>
    <w:rsid w:val="0063047A"/>
    <w:rsid w:val="006440F1"/>
    <w:rsid w:val="00644DC9"/>
    <w:rsid w:val="0064635B"/>
    <w:rsid w:val="0064699F"/>
    <w:rsid w:val="00647200"/>
    <w:rsid w:val="0065314B"/>
    <w:rsid w:val="006531BA"/>
    <w:rsid w:val="00661E0D"/>
    <w:rsid w:val="0066720A"/>
    <w:rsid w:val="006700C9"/>
    <w:rsid w:val="006724E0"/>
    <w:rsid w:val="00672FB2"/>
    <w:rsid w:val="00682362"/>
    <w:rsid w:val="00682809"/>
    <w:rsid w:val="0068309C"/>
    <w:rsid w:val="00684CDE"/>
    <w:rsid w:val="00691847"/>
    <w:rsid w:val="006A0704"/>
    <w:rsid w:val="006A1F0E"/>
    <w:rsid w:val="006A1FAF"/>
    <w:rsid w:val="006A2DB6"/>
    <w:rsid w:val="006A4F5A"/>
    <w:rsid w:val="006A6055"/>
    <w:rsid w:val="006A7361"/>
    <w:rsid w:val="006B0882"/>
    <w:rsid w:val="006B0E24"/>
    <w:rsid w:val="006B4BA8"/>
    <w:rsid w:val="006B57FA"/>
    <w:rsid w:val="006B5A37"/>
    <w:rsid w:val="006B760C"/>
    <w:rsid w:val="006B7F54"/>
    <w:rsid w:val="006C377D"/>
    <w:rsid w:val="006C509F"/>
    <w:rsid w:val="006C51DB"/>
    <w:rsid w:val="006C6679"/>
    <w:rsid w:val="006D4DA6"/>
    <w:rsid w:val="006D6784"/>
    <w:rsid w:val="006E7D02"/>
    <w:rsid w:val="006F62DB"/>
    <w:rsid w:val="0070017F"/>
    <w:rsid w:val="0070277C"/>
    <w:rsid w:val="00703C4C"/>
    <w:rsid w:val="00706D7E"/>
    <w:rsid w:val="007106A1"/>
    <w:rsid w:val="007107B2"/>
    <w:rsid w:val="00725B11"/>
    <w:rsid w:val="007262FD"/>
    <w:rsid w:val="00726FEB"/>
    <w:rsid w:val="00727085"/>
    <w:rsid w:val="00733129"/>
    <w:rsid w:val="00735AFC"/>
    <w:rsid w:val="00746326"/>
    <w:rsid w:val="00751A1B"/>
    <w:rsid w:val="007545E8"/>
    <w:rsid w:val="00756722"/>
    <w:rsid w:val="00761D93"/>
    <w:rsid w:val="0076639F"/>
    <w:rsid w:val="00770419"/>
    <w:rsid w:val="00770FAF"/>
    <w:rsid w:val="00773231"/>
    <w:rsid w:val="00773E2D"/>
    <w:rsid w:val="00784E44"/>
    <w:rsid w:val="00786134"/>
    <w:rsid w:val="007863DD"/>
    <w:rsid w:val="00790EE8"/>
    <w:rsid w:val="007947B9"/>
    <w:rsid w:val="00797D01"/>
    <w:rsid w:val="007A0175"/>
    <w:rsid w:val="007A1E68"/>
    <w:rsid w:val="007A3840"/>
    <w:rsid w:val="007A39B5"/>
    <w:rsid w:val="007A3D33"/>
    <w:rsid w:val="007A4CFF"/>
    <w:rsid w:val="007A70BD"/>
    <w:rsid w:val="007B3D66"/>
    <w:rsid w:val="007C0E77"/>
    <w:rsid w:val="007C4498"/>
    <w:rsid w:val="007C5BA0"/>
    <w:rsid w:val="007C799D"/>
    <w:rsid w:val="007D0B90"/>
    <w:rsid w:val="007D1749"/>
    <w:rsid w:val="007F4D2D"/>
    <w:rsid w:val="007F4F67"/>
    <w:rsid w:val="00802619"/>
    <w:rsid w:val="00806849"/>
    <w:rsid w:val="0081037C"/>
    <w:rsid w:val="00811095"/>
    <w:rsid w:val="00815654"/>
    <w:rsid w:val="008170AA"/>
    <w:rsid w:val="00820CEB"/>
    <w:rsid w:val="00823F41"/>
    <w:rsid w:val="00831993"/>
    <w:rsid w:val="00834C5E"/>
    <w:rsid w:val="008357C4"/>
    <w:rsid w:val="00837D78"/>
    <w:rsid w:val="00840A19"/>
    <w:rsid w:val="00840CCB"/>
    <w:rsid w:val="00841004"/>
    <w:rsid w:val="00841AF5"/>
    <w:rsid w:val="00842BDB"/>
    <w:rsid w:val="008455EA"/>
    <w:rsid w:val="00845DC5"/>
    <w:rsid w:val="00852216"/>
    <w:rsid w:val="0085223D"/>
    <w:rsid w:val="00853482"/>
    <w:rsid w:val="008571AA"/>
    <w:rsid w:val="008572B4"/>
    <w:rsid w:val="00860875"/>
    <w:rsid w:val="00860925"/>
    <w:rsid w:val="008616BA"/>
    <w:rsid w:val="008750C1"/>
    <w:rsid w:val="00875C30"/>
    <w:rsid w:val="0088062D"/>
    <w:rsid w:val="00883040"/>
    <w:rsid w:val="0088386C"/>
    <w:rsid w:val="00887929"/>
    <w:rsid w:val="0089322E"/>
    <w:rsid w:val="008A271A"/>
    <w:rsid w:val="008A4F24"/>
    <w:rsid w:val="008B00D1"/>
    <w:rsid w:val="008B1D05"/>
    <w:rsid w:val="008B2721"/>
    <w:rsid w:val="008B2FC0"/>
    <w:rsid w:val="008B77D6"/>
    <w:rsid w:val="008C5331"/>
    <w:rsid w:val="008C5443"/>
    <w:rsid w:val="008D50F2"/>
    <w:rsid w:val="008E11A1"/>
    <w:rsid w:val="008E2B4E"/>
    <w:rsid w:val="008E2EF7"/>
    <w:rsid w:val="008E552E"/>
    <w:rsid w:val="008E6010"/>
    <w:rsid w:val="008F2073"/>
    <w:rsid w:val="009014DF"/>
    <w:rsid w:val="0090249C"/>
    <w:rsid w:val="00904FB2"/>
    <w:rsid w:val="009058F3"/>
    <w:rsid w:val="009216CD"/>
    <w:rsid w:val="0092681B"/>
    <w:rsid w:val="0092745E"/>
    <w:rsid w:val="0092771F"/>
    <w:rsid w:val="009319DA"/>
    <w:rsid w:val="009346BB"/>
    <w:rsid w:val="009404B8"/>
    <w:rsid w:val="00944512"/>
    <w:rsid w:val="009466B8"/>
    <w:rsid w:val="00946DBB"/>
    <w:rsid w:val="0094739E"/>
    <w:rsid w:val="00951592"/>
    <w:rsid w:val="009527A8"/>
    <w:rsid w:val="00953A19"/>
    <w:rsid w:val="0096067E"/>
    <w:rsid w:val="00966266"/>
    <w:rsid w:val="0096749D"/>
    <w:rsid w:val="00971045"/>
    <w:rsid w:val="00974180"/>
    <w:rsid w:val="0097598F"/>
    <w:rsid w:val="00976696"/>
    <w:rsid w:val="00986A9B"/>
    <w:rsid w:val="00990AA5"/>
    <w:rsid w:val="0099128A"/>
    <w:rsid w:val="0099668E"/>
    <w:rsid w:val="009A1799"/>
    <w:rsid w:val="009A5536"/>
    <w:rsid w:val="009A57C2"/>
    <w:rsid w:val="009A7732"/>
    <w:rsid w:val="009B18F8"/>
    <w:rsid w:val="009B38D3"/>
    <w:rsid w:val="009B606B"/>
    <w:rsid w:val="009B7C16"/>
    <w:rsid w:val="009C03A9"/>
    <w:rsid w:val="009C78B0"/>
    <w:rsid w:val="009C7B0B"/>
    <w:rsid w:val="009D0409"/>
    <w:rsid w:val="009D13F3"/>
    <w:rsid w:val="009D3466"/>
    <w:rsid w:val="009D5E3D"/>
    <w:rsid w:val="009F08A6"/>
    <w:rsid w:val="009F3AED"/>
    <w:rsid w:val="009F4E87"/>
    <w:rsid w:val="00A036BF"/>
    <w:rsid w:val="00A10298"/>
    <w:rsid w:val="00A11907"/>
    <w:rsid w:val="00A13820"/>
    <w:rsid w:val="00A151DC"/>
    <w:rsid w:val="00A16D4E"/>
    <w:rsid w:val="00A219B7"/>
    <w:rsid w:val="00A22328"/>
    <w:rsid w:val="00A22F72"/>
    <w:rsid w:val="00A24CBC"/>
    <w:rsid w:val="00A31BC6"/>
    <w:rsid w:val="00A32559"/>
    <w:rsid w:val="00A34AAC"/>
    <w:rsid w:val="00A37493"/>
    <w:rsid w:val="00A37BD9"/>
    <w:rsid w:val="00A407A6"/>
    <w:rsid w:val="00A42915"/>
    <w:rsid w:val="00A47261"/>
    <w:rsid w:val="00A53D7C"/>
    <w:rsid w:val="00A54C15"/>
    <w:rsid w:val="00A57760"/>
    <w:rsid w:val="00A57D8E"/>
    <w:rsid w:val="00A60134"/>
    <w:rsid w:val="00A623FC"/>
    <w:rsid w:val="00A63FED"/>
    <w:rsid w:val="00A641EC"/>
    <w:rsid w:val="00A65FB9"/>
    <w:rsid w:val="00A66B6D"/>
    <w:rsid w:val="00A700BC"/>
    <w:rsid w:val="00A75F92"/>
    <w:rsid w:val="00A90BF3"/>
    <w:rsid w:val="00A92483"/>
    <w:rsid w:val="00A93CF7"/>
    <w:rsid w:val="00A949E9"/>
    <w:rsid w:val="00A96F48"/>
    <w:rsid w:val="00AA25AA"/>
    <w:rsid w:val="00AA30C0"/>
    <w:rsid w:val="00AA33F4"/>
    <w:rsid w:val="00AB13C2"/>
    <w:rsid w:val="00AB363E"/>
    <w:rsid w:val="00AB5C90"/>
    <w:rsid w:val="00AB6F7B"/>
    <w:rsid w:val="00AC6DA5"/>
    <w:rsid w:val="00AC7F09"/>
    <w:rsid w:val="00AD1023"/>
    <w:rsid w:val="00AD13DB"/>
    <w:rsid w:val="00AD1AC5"/>
    <w:rsid w:val="00AD35D1"/>
    <w:rsid w:val="00AD6F68"/>
    <w:rsid w:val="00AE06E5"/>
    <w:rsid w:val="00AE0AD1"/>
    <w:rsid w:val="00AE1452"/>
    <w:rsid w:val="00AE1AC3"/>
    <w:rsid w:val="00AE2866"/>
    <w:rsid w:val="00AE2D9B"/>
    <w:rsid w:val="00AE6691"/>
    <w:rsid w:val="00AE7AE4"/>
    <w:rsid w:val="00AF2A07"/>
    <w:rsid w:val="00AF36FE"/>
    <w:rsid w:val="00AF4244"/>
    <w:rsid w:val="00AF42C6"/>
    <w:rsid w:val="00AF4805"/>
    <w:rsid w:val="00AF62D2"/>
    <w:rsid w:val="00B002A8"/>
    <w:rsid w:val="00B0391B"/>
    <w:rsid w:val="00B11673"/>
    <w:rsid w:val="00B1381D"/>
    <w:rsid w:val="00B14C6E"/>
    <w:rsid w:val="00B14CA0"/>
    <w:rsid w:val="00B1577B"/>
    <w:rsid w:val="00B2338D"/>
    <w:rsid w:val="00B2573C"/>
    <w:rsid w:val="00B31C7E"/>
    <w:rsid w:val="00B36AFF"/>
    <w:rsid w:val="00B374F8"/>
    <w:rsid w:val="00B421B7"/>
    <w:rsid w:val="00B42E28"/>
    <w:rsid w:val="00B46891"/>
    <w:rsid w:val="00B51592"/>
    <w:rsid w:val="00B530E7"/>
    <w:rsid w:val="00B537B6"/>
    <w:rsid w:val="00B60282"/>
    <w:rsid w:val="00B674B5"/>
    <w:rsid w:val="00B71C3B"/>
    <w:rsid w:val="00B71C86"/>
    <w:rsid w:val="00B7228B"/>
    <w:rsid w:val="00B73CFD"/>
    <w:rsid w:val="00B802B9"/>
    <w:rsid w:val="00B816DD"/>
    <w:rsid w:val="00B86E81"/>
    <w:rsid w:val="00B97F58"/>
    <w:rsid w:val="00BA29D1"/>
    <w:rsid w:val="00BA579D"/>
    <w:rsid w:val="00BA57B3"/>
    <w:rsid w:val="00BB2A93"/>
    <w:rsid w:val="00BB314E"/>
    <w:rsid w:val="00BD0849"/>
    <w:rsid w:val="00BD12D1"/>
    <w:rsid w:val="00BE02C7"/>
    <w:rsid w:val="00BE3E17"/>
    <w:rsid w:val="00BE54BF"/>
    <w:rsid w:val="00BF099D"/>
    <w:rsid w:val="00BF0FBA"/>
    <w:rsid w:val="00BF106B"/>
    <w:rsid w:val="00BF3728"/>
    <w:rsid w:val="00C011DC"/>
    <w:rsid w:val="00C03AD5"/>
    <w:rsid w:val="00C05650"/>
    <w:rsid w:val="00C05BA3"/>
    <w:rsid w:val="00C12FF1"/>
    <w:rsid w:val="00C14B38"/>
    <w:rsid w:val="00C156A3"/>
    <w:rsid w:val="00C166AE"/>
    <w:rsid w:val="00C307E7"/>
    <w:rsid w:val="00C33317"/>
    <w:rsid w:val="00C42F09"/>
    <w:rsid w:val="00C4571D"/>
    <w:rsid w:val="00C47325"/>
    <w:rsid w:val="00C51C9D"/>
    <w:rsid w:val="00C54295"/>
    <w:rsid w:val="00C561D8"/>
    <w:rsid w:val="00C5741B"/>
    <w:rsid w:val="00C60987"/>
    <w:rsid w:val="00C61B0F"/>
    <w:rsid w:val="00C66AA6"/>
    <w:rsid w:val="00C67086"/>
    <w:rsid w:val="00C67778"/>
    <w:rsid w:val="00C70039"/>
    <w:rsid w:val="00C74E84"/>
    <w:rsid w:val="00C90C39"/>
    <w:rsid w:val="00C91299"/>
    <w:rsid w:val="00C93A0D"/>
    <w:rsid w:val="00C961C2"/>
    <w:rsid w:val="00CA0523"/>
    <w:rsid w:val="00CA353E"/>
    <w:rsid w:val="00CA37DC"/>
    <w:rsid w:val="00CA42DC"/>
    <w:rsid w:val="00CA6821"/>
    <w:rsid w:val="00CB3C41"/>
    <w:rsid w:val="00CC23DC"/>
    <w:rsid w:val="00CC2AF5"/>
    <w:rsid w:val="00CC3456"/>
    <w:rsid w:val="00CD22F1"/>
    <w:rsid w:val="00CD32E1"/>
    <w:rsid w:val="00CD7B44"/>
    <w:rsid w:val="00CE0F5D"/>
    <w:rsid w:val="00CE10A8"/>
    <w:rsid w:val="00CE151A"/>
    <w:rsid w:val="00CE33B9"/>
    <w:rsid w:val="00CE3684"/>
    <w:rsid w:val="00CE45B8"/>
    <w:rsid w:val="00CE5ECF"/>
    <w:rsid w:val="00CE70EA"/>
    <w:rsid w:val="00CF0E56"/>
    <w:rsid w:val="00CF1CA6"/>
    <w:rsid w:val="00D0595F"/>
    <w:rsid w:val="00D10923"/>
    <w:rsid w:val="00D145B3"/>
    <w:rsid w:val="00D15A43"/>
    <w:rsid w:val="00D20DDE"/>
    <w:rsid w:val="00D22119"/>
    <w:rsid w:val="00D269F2"/>
    <w:rsid w:val="00D27C13"/>
    <w:rsid w:val="00D35510"/>
    <w:rsid w:val="00D36DF8"/>
    <w:rsid w:val="00D4039B"/>
    <w:rsid w:val="00D41D6F"/>
    <w:rsid w:val="00D44122"/>
    <w:rsid w:val="00D45447"/>
    <w:rsid w:val="00D468C3"/>
    <w:rsid w:val="00D470C9"/>
    <w:rsid w:val="00D47DBC"/>
    <w:rsid w:val="00D5087C"/>
    <w:rsid w:val="00D553A7"/>
    <w:rsid w:val="00D55D94"/>
    <w:rsid w:val="00D61214"/>
    <w:rsid w:val="00D6356A"/>
    <w:rsid w:val="00D63ED8"/>
    <w:rsid w:val="00D6502E"/>
    <w:rsid w:val="00D70852"/>
    <w:rsid w:val="00D74286"/>
    <w:rsid w:val="00D75342"/>
    <w:rsid w:val="00D8344C"/>
    <w:rsid w:val="00D84E2F"/>
    <w:rsid w:val="00D84F97"/>
    <w:rsid w:val="00D85241"/>
    <w:rsid w:val="00D9310C"/>
    <w:rsid w:val="00D94C48"/>
    <w:rsid w:val="00D97405"/>
    <w:rsid w:val="00DA02B2"/>
    <w:rsid w:val="00DA0867"/>
    <w:rsid w:val="00DA6A83"/>
    <w:rsid w:val="00DB0DDA"/>
    <w:rsid w:val="00DB260A"/>
    <w:rsid w:val="00DB3AFC"/>
    <w:rsid w:val="00DC5DC7"/>
    <w:rsid w:val="00DD135B"/>
    <w:rsid w:val="00DD28A9"/>
    <w:rsid w:val="00DD3E28"/>
    <w:rsid w:val="00DE2B0D"/>
    <w:rsid w:val="00DE3E3C"/>
    <w:rsid w:val="00DE5D85"/>
    <w:rsid w:val="00DF33FA"/>
    <w:rsid w:val="00E021B2"/>
    <w:rsid w:val="00E06100"/>
    <w:rsid w:val="00E069EA"/>
    <w:rsid w:val="00E128F8"/>
    <w:rsid w:val="00E23BBF"/>
    <w:rsid w:val="00E2404B"/>
    <w:rsid w:val="00E275E0"/>
    <w:rsid w:val="00E301B8"/>
    <w:rsid w:val="00E32241"/>
    <w:rsid w:val="00E33AE1"/>
    <w:rsid w:val="00E3784C"/>
    <w:rsid w:val="00E430C1"/>
    <w:rsid w:val="00E55133"/>
    <w:rsid w:val="00E57229"/>
    <w:rsid w:val="00E62C64"/>
    <w:rsid w:val="00E63FC2"/>
    <w:rsid w:val="00E66660"/>
    <w:rsid w:val="00E71495"/>
    <w:rsid w:val="00E77870"/>
    <w:rsid w:val="00E77CE7"/>
    <w:rsid w:val="00E82890"/>
    <w:rsid w:val="00E925AC"/>
    <w:rsid w:val="00E94ECA"/>
    <w:rsid w:val="00E9597B"/>
    <w:rsid w:val="00EA3670"/>
    <w:rsid w:val="00EA671A"/>
    <w:rsid w:val="00EB0AEF"/>
    <w:rsid w:val="00EB1096"/>
    <w:rsid w:val="00EB2B22"/>
    <w:rsid w:val="00EB3271"/>
    <w:rsid w:val="00EB78D3"/>
    <w:rsid w:val="00EC4ADA"/>
    <w:rsid w:val="00ED1DEF"/>
    <w:rsid w:val="00ED539E"/>
    <w:rsid w:val="00ED57D9"/>
    <w:rsid w:val="00ED7114"/>
    <w:rsid w:val="00EE014F"/>
    <w:rsid w:val="00EE09CB"/>
    <w:rsid w:val="00EE136C"/>
    <w:rsid w:val="00EE5C48"/>
    <w:rsid w:val="00EF55E6"/>
    <w:rsid w:val="00F027ED"/>
    <w:rsid w:val="00F048D7"/>
    <w:rsid w:val="00F05851"/>
    <w:rsid w:val="00F068B4"/>
    <w:rsid w:val="00F07357"/>
    <w:rsid w:val="00F07616"/>
    <w:rsid w:val="00F07BD6"/>
    <w:rsid w:val="00F21857"/>
    <w:rsid w:val="00F2528D"/>
    <w:rsid w:val="00F30515"/>
    <w:rsid w:val="00F305C6"/>
    <w:rsid w:val="00F31CBA"/>
    <w:rsid w:val="00F31CC3"/>
    <w:rsid w:val="00F33A3E"/>
    <w:rsid w:val="00F33A8A"/>
    <w:rsid w:val="00F4045A"/>
    <w:rsid w:val="00F405FE"/>
    <w:rsid w:val="00F458FE"/>
    <w:rsid w:val="00F47BF7"/>
    <w:rsid w:val="00F51A21"/>
    <w:rsid w:val="00F521D0"/>
    <w:rsid w:val="00F53CD1"/>
    <w:rsid w:val="00F56EBC"/>
    <w:rsid w:val="00F6098B"/>
    <w:rsid w:val="00F61311"/>
    <w:rsid w:val="00F76D37"/>
    <w:rsid w:val="00F77683"/>
    <w:rsid w:val="00F7799A"/>
    <w:rsid w:val="00F82714"/>
    <w:rsid w:val="00F920F7"/>
    <w:rsid w:val="00F938A8"/>
    <w:rsid w:val="00F95DC9"/>
    <w:rsid w:val="00FA1461"/>
    <w:rsid w:val="00FA1E93"/>
    <w:rsid w:val="00FA505F"/>
    <w:rsid w:val="00FA7349"/>
    <w:rsid w:val="00FB0678"/>
    <w:rsid w:val="00FB48EF"/>
    <w:rsid w:val="00FB578A"/>
    <w:rsid w:val="00FB5B7E"/>
    <w:rsid w:val="00FC6D62"/>
    <w:rsid w:val="00FC790F"/>
    <w:rsid w:val="00FD02B4"/>
    <w:rsid w:val="00FD3BDC"/>
    <w:rsid w:val="00FD4254"/>
    <w:rsid w:val="00FD4273"/>
    <w:rsid w:val="00FD45C5"/>
    <w:rsid w:val="00FE50EA"/>
    <w:rsid w:val="00FE773B"/>
    <w:rsid w:val="00FF1C62"/>
    <w:rsid w:val="00FF70EA"/>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0EBD18-225D-DB49-B2F4-21233D71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376">
    <w:lsdException w:name="heading 2" w:semiHidden="1" w:unhideWhenUsed="1"/>
    <w:lsdException w:name="heading 3" w:semiHidden="1" w:uiPriority="9"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209"/>
  </w:style>
  <w:style w:type="paragraph" w:styleId="Heading3">
    <w:name w:val="heading 3"/>
    <w:basedOn w:val="Normal"/>
    <w:link w:val="Heading3Char"/>
    <w:uiPriority w:val="9"/>
    <w:rsid w:val="00A151DC"/>
    <w:pPr>
      <w:spacing w:beforeLines="1" w:afterLines="1"/>
      <w:outlineLvl w:val="2"/>
    </w:pPr>
    <w:rPr>
      <w:rFonts w:ascii="Times" w:hAnsi="Times"/>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3F4"/>
    <w:pPr>
      <w:ind w:left="720"/>
      <w:contextualSpacing/>
    </w:pPr>
  </w:style>
  <w:style w:type="character" w:customStyle="1" w:styleId="Heading3Char">
    <w:name w:val="Heading 3 Char"/>
    <w:basedOn w:val="DefaultParagraphFont"/>
    <w:link w:val="Heading3"/>
    <w:uiPriority w:val="9"/>
    <w:rsid w:val="00A151DC"/>
    <w:rPr>
      <w:rFonts w:ascii="Times" w:hAnsi="Times"/>
      <w:b/>
      <w:sz w:val="27"/>
      <w:szCs w:val="20"/>
    </w:rPr>
  </w:style>
  <w:style w:type="character" w:styleId="Hyperlink">
    <w:name w:val="Hyperlink"/>
    <w:basedOn w:val="DefaultParagraphFont"/>
    <w:uiPriority w:val="99"/>
    <w:rsid w:val="00A151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4567601">
      <w:bodyDiv w:val="1"/>
      <w:marLeft w:val="0"/>
      <w:marRight w:val="0"/>
      <w:marTop w:val="0"/>
      <w:marBottom w:val="0"/>
      <w:divBdr>
        <w:top w:val="none" w:sz="0" w:space="0" w:color="auto"/>
        <w:left w:val="none" w:sz="0" w:space="0" w:color="auto"/>
        <w:bottom w:val="none" w:sz="0" w:space="0" w:color="auto"/>
        <w:right w:val="none" w:sz="0" w:space="0" w:color="auto"/>
      </w:divBdr>
    </w:div>
    <w:div w:id="977879384">
      <w:bodyDiv w:val="1"/>
      <w:marLeft w:val="0"/>
      <w:marRight w:val="0"/>
      <w:marTop w:val="0"/>
      <w:marBottom w:val="0"/>
      <w:divBdr>
        <w:top w:val="none" w:sz="0" w:space="0" w:color="auto"/>
        <w:left w:val="none" w:sz="0" w:space="0" w:color="auto"/>
        <w:bottom w:val="none" w:sz="0" w:space="0" w:color="auto"/>
        <w:right w:val="none" w:sz="0" w:space="0" w:color="auto"/>
      </w:divBdr>
    </w:div>
    <w:div w:id="19557440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11939</Words>
  <Characters>68053</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79833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Quartel</dc:creator>
  <cp:lastModifiedBy>Mrs Brown</cp:lastModifiedBy>
  <cp:revision>2</cp:revision>
  <dcterms:created xsi:type="dcterms:W3CDTF">2020-06-09T16:38:00Z</dcterms:created>
  <dcterms:modified xsi:type="dcterms:W3CDTF">2020-06-09T16:38:00Z</dcterms:modified>
</cp:coreProperties>
</file>